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D0" w:rsidRPr="00EE56D0" w:rsidRDefault="00CF44FF" w:rsidP="00EE56D0">
      <w:pPr>
        <w:autoSpaceDE/>
        <w:autoSpaceDN/>
        <w:rPr>
          <w:rFonts w:eastAsia="Times New Roman" w:cs="Times New Roman"/>
          <w:b/>
          <w:color w:val="943634" w:themeColor="accent2" w:themeShade="BF"/>
          <w:sz w:val="56"/>
          <w:szCs w:val="56"/>
        </w:rPr>
      </w:pPr>
      <w:proofErr w:type="gramStart"/>
      <w:r w:rsidRPr="00EE56D0">
        <w:rPr>
          <w:rFonts w:eastAsia="Times New Roman" w:cs="Times New Roman"/>
          <w:b/>
          <w:color w:val="943634" w:themeColor="accent2" w:themeShade="BF"/>
          <w:sz w:val="56"/>
          <w:szCs w:val="56"/>
        </w:rPr>
        <w:t>Моем</w:t>
      </w:r>
      <w:proofErr w:type="gramEnd"/>
      <w:r w:rsidRPr="00EE56D0">
        <w:rPr>
          <w:rFonts w:eastAsia="Times New Roman" w:cs="Times New Roman"/>
          <w:b/>
          <w:color w:val="943634" w:themeColor="accent2" w:themeShade="BF"/>
          <w:sz w:val="56"/>
          <w:szCs w:val="56"/>
        </w:rPr>
        <w:t xml:space="preserve"> по правилам фрукты и овощи</w:t>
      </w:r>
    </w:p>
    <w:p w:rsidR="00105609" w:rsidRPr="00CF44FF" w:rsidRDefault="00CF44FF" w:rsidP="00CF44FF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CF44FF">
        <w:rPr>
          <w:rFonts w:eastAsia="Times New Roman" w:cs="Times New Roman"/>
          <w:color w:val="212529"/>
          <w:sz w:val="24"/>
          <w:szCs w:val="24"/>
        </w:rPr>
        <w:t>Свежие фрукты и овощи — это лучший способ включить в свой рацион витамины, минералы и клетчатку. </w:t>
      </w:r>
    </w:p>
    <w:p w:rsidR="00563C6E" w:rsidRPr="003454B6" w:rsidRDefault="00563C6E" w:rsidP="00141366">
      <w:pPr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>С началом</w:t>
      </w:r>
      <w:r w:rsidRPr="003454B6">
        <w:rPr>
          <w:rFonts w:eastAsia="Times New Roman" w:cs="Times New Roman"/>
          <w:color w:val="212529"/>
          <w:sz w:val="24"/>
          <w:szCs w:val="24"/>
        </w:rPr>
        <w:t xml:space="preserve"> пандемии COVID-19 появилось много информации о том, что овощи и фрукты </w:t>
      </w:r>
      <w:r>
        <w:rPr>
          <w:rFonts w:eastAsia="Times New Roman" w:cs="Times New Roman"/>
          <w:color w:val="212529"/>
          <w:sz w:val="24"/>
          <w:szCs w:val="24"/>
        </w:rPr>
        <w:t xml:space="preserve">лучше </w:t>
      </w:r>
      <w:r w:rsidRPr="003454B6">
        <w:rPr>
          <w:rFonts w:eastAsia="Times New Roman" w:cs="Times New Roman"/>
          <w:color w:val="212529"/>
          <w:sz w:val="24"/>
          <w:szCs w:val="24"/>
        </w:rPr>
        <w:t xml:space="preserve">мыть с помощью жестких щеток и </w:t>
      </w:r>
      <w:r>
        <w:rPr>
          <w:rFonts w:eastAsia="Times New Roman" w:cs="Times New Roman"/>
          <w:color w:val="212529"/>
          <w:sz w:val="24"/>
          <w:szCs w:val="24"/>
        </w:rPr>
        <w:t>специальных сре</w:t>
      </w:r>
      <w:proofErr w:type="gramStart"/>
      <w:r>
        <w:rPr>
          <w:rFonts w:eastAsia="Times New Roman" w:cs="Times New Roman"/>
          <w:color w:val="212529"/>
          <w:sz w:val="24"/>
          <w:szCs w:val="24"/>
        </w:rPr>
        <w:t>дств дл</w:t>
      </w:r>
      <w:proofErr w:type="gramEnd"/>
      <w:r>
        <w:rPr>
          <w:rFonts w:eastAsia="Times New Roman" w:cs="Times New Roman"/>
          <w:color w:val="212529"/>
          <w:sz w:val="24"/>
          <w:szCs w:val="24"/>
        </w:rPr>
        <w:t xml:space="preserve">я мытья овощей и фруктов </w:t>
      </w:r>
      <w:r w:rsidRPr="003454B6">
        <w:rPr>
          <w:rFonts w:eastAsia="Times New Roman" w:cs="Times New Roman"/>
          <w:color w:val="212529"/>
          <w:sz w:val="24"/>
          <w:szCs w:val="24"/>
        </w:rPr>
        <w:t xml:space="preserve">для лучшего избавления </w:t>
      </w:r>
      <w:r>
        <w:rPr>
          <w:rFonts w:eastAsia="Times New Roman" w:cs="Times New Roman"/>
          <w:color w:val="212529"/>
          <w:sz w:val="24"/>
          <w:szCs w:val="24"/>
        </w:rPr>
        <w:t>загрязнений,</w:t>
      </w:r>
      <w:r w:rsidRPr="003454B6">
        <w:rPr>
          <w:rFonts w:eastAsia="Times New Roman" w:cs="Times New Roman"/>
          <w:color w:val="212529"/>
          <w:sz w:val="24"/>
          <w:szCs w:val="24"/>
        </w:rPr>
        <w:t xml:space="preserve"> бактерий и вирусов</w:t>
      </w:r>
      <w:r w:rsidRPr="003454B6">
        <w:rPr>
          <w:rFonts w:eastAsia="Times New Roman" w:cs="Times New Roman"/>
          <w:i/>
          <w:iCs/>
          <w:color w:val="212529"/>
          <w:sz w:val="24"/>
          <w:szCs w:val="24"/>
        </w:rPr>
        <w:t>.</w:t>
      </w:r>
    </w:p>
    <w:p w:rsidR="00563C6E" w:rsidRDefault="00563C6E" w:rsidP="00141366">
      <w:pPr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 xml:space="preserve">Употребление немытых овощей, фруктов и ягод может </w:t>
      </w:r>
      <w:r w:rsidRPr="00C97FA6">
        <w:rPr>
          <w:rFonts w:eastAsia="Times New Roman" w:cs="Times New Roman"/>
          <w:color w:val="212529"/>
          <w:sz w:val="24"/>
          <w:szCs w:val="24"/>
        </w:rPr>
        <w:t>спровоцир</w:t>
      </w:r>
      <w:r>
        <w:rPr>
          <w:rFonts w:eastAsia="Times New Roman" w:cs="Times New Roman"/>
          <w:color w:val="212529"/>
          <w:sz w:val="24"/>
          <w:szCs w:val="24"/>
        </w:rPr>
        <w:t xml:space="preserve">овать инфекционные заболевания </w:t>
      </w:r>
      <w:r w:rsidRPr="00C97FA6">
        <w:rPr>
          <w:rFonts w:eastAsia="Times New Roman" w:cs="Times New Roman"/>
          <w:color w:val="212529"/>
          <w:sz w:val="24"/>
          <w:szCs w:val="24"/>
        </w:rPr>
        <w:t xml:space="preserve"> </w:t>
      </w:r>
      <w:r>
        <w:rPr>
          <w:rFonts w:eastAsia="Times New Roman" w:cs="Times New Roman"/>
          <w:color w:val="212529"/>
          <w:sz w:val="24"/>
          <w:szCs w:val="24"/>
        </w:rPr>
        <w:t>(</w:t>
      </w:r>
      <w:r w:rsidRPr="00C97FA6">
        <w:rPr>
          <w:rFonts w:eastAsia="Times New Roman" w:cs="Times New Roman"/>
          <w:color w:val="212529"/>
          <w:sz w:val="24"/>
          <w:szCs w:val="24"/>
        </w:rPr>
        <w:t>дизентерию, сальмонеллез, брюшной тиф, вирусный гепатит</w:t>
      </w:r>
      <w:r>
        <w:rPr>
          <w:rFonts w:eastAsia="Times New Roman" w:cs="Times New Roman"/>
          <w:color w:val="212529"/>
          <w:sz w:val="24"/>
          <w:szCs w:val="24"/>
        </w:rPr>
        <w:t xml:space="preserve"> и др.)</w:t>
      </w:r>
      <w:r w:rsidRPr="00C97FA6">
        <w:rPr>
          <w:rFonts w:eastAsia="Times New Roman" w:cs="Times New Roman"/>
          <w:color w:val="212529"/>
          <w:sz w:val="24"/>
          <w:szCs w:val="24"/>
        </w:rPr>
        <w:t xml:space="preserve">, </w:t>
      </w:r>
      <w:r>
        <w:rPr>
          <w:rFonts w:eastAsia="Times New Roman" w:cs="Times New Roman"/>
          <w:color w:val="212529"/>
          <w:sz w:val="24"/>
          <w:szCs w:val="24"/>
        </w:rPr>
        <w:t xml:space="preserve">глистные инвазии, а также отравления. Ведь на поверхностях плодов могут </w:t>
      </w:r>
      <w:proofErr w:type="gramStart"/>
      <w:r>
        <w:rPr>
          <w:rFonts w:eastAsia="Times New Roman" w:cs="Times New Roman"/>
          <w:color w:val="212529"/>
          <w:sz w:val="24"/>
          <w:szCs w:val="24"/>
        </w:rPr>
        <w:t>находится</w:t>
      </w:r>
      <w:proofErr w:type="gramEnd"/>
      <w:r>
        <w:rPr>
          <w:rFonts w:eastAsia="Times New Roman" w:cs="Times New Roman"/>
          <w:color w:val="212529"/>
          <w:sz w:val="24"/>
          <w:szCs w:val="24"/>
        </w:rPr>
        <w:t xml:space="preserve"> различные загрязнения, в том числе и ядохимикаты</w:t>
      </w:r>
      <w:r w:rsidRPr="00C97FA6">
        <w:rPr>
          <w:rFonts w:eastAsia="Times New Roman" w:cs="Times New Roman"/>
          <w:color w:val="212529"/>
          <w:sz w:val="24"/>
          <w:szCs w:val="24"/>
        </w:rPr>
        <w:t>, которыми могли опрыскивать</w:t>
      </w:r>
      <w:r>
        <w:rPr>
          <w:rFonts w:eastAsia="Times New Roman" w:cs="Times New Roman"/>
          <w:color w:val="212529"/>
          <w:sz w:val="24"/>
          <w:szCs w:val="24"/>
        </w:rPr>
        <w:t xml:space="preserve"> растения</w:t>
      </w:r>
      <w:r w:rsidRPr="00C97FA6">
        <w:rPr>
          <w:rFonts w:eastAsia="Times New Roman" w:cs="Times New Roman"/>
          <w:color w:val="212529"/>
          <w:sz w:val="24"/>
          <w:szCs w:val="24"/>
        </w:rPr>
        <w:t xml:space="preserve"> в борьбе с болезнями и вредителями.</w:t>
      </w:r>
      <w:r>
        <w:rPr>
          <w:rFonts w:eastAsia="Times New Roman" w:cs="Times New Roman"/>
          <w:color w:val="212529"/>
          <w:sz w:val="24"/>
          <w:szCs w:val="24"/>
        </w:rPr>
        <w:t xml:space="preserve">  </w:t>
      </w:r>
    </w:p>
    <w:p w:rsidR="00563C6E" w:rsidRPr="00563C6E" w:rsidRDefault="00563C6E" w:rsidP="00563C6E">
      <w:pPr>
        <w:rPr>
          <w:rFonts w:eastAsia="Times New Roman" w:cs="Times New Roman"/>
          <w:b/>
          <w:color w:val="943634" w:themeColor="accent2" w:themeShade="BF"/>
          <w:sz w:val="24"/>
          <w:szCs w:val="24"/>
        </w:rPr>
      </w:pPr>
      <w:r w:rsidRPr="00563C6E">
        <w:rPr>
          <w:rFonts w:eastAsia="Times New Roman" w:cs="Times New Roman"/>
          <w:b/>
          <w:color w:val="943634" w:themeColor="accent2" w:themeShade="BF"/>
          <w:sz w:val="24"/>
          <w:szCs w:val="24"/>
        </w:rPr>
        <w:t xml:space="preserve">Правильно мыть свежие фрукты и овощи — это важная привычка, которая снизит риски развития инфекционных заболеваний и пищевых отравлений. </w:t>
      </w:r>
    </w:p>
    <w:p w:rsidR="00563C6E" w:rsidRDefault="00A45390" w:rsidP="00563C6E">
      <w:pPr>
        <w:rPr>
          <w:rFonts w:eastAsia="Times New Roman" w:cs="Times New Roman"/>
          <w:color w:val="212529"/>
          <w:sz w:val="24"/>
          <w:szCs w:val="24"/>
        </w:rPr>
      </w:pPr>
      <w:r w:rsidRPr="00C97FA6">
        <w:rPr>
          <w:rFonts w:eastAsia="Times New Roman" w:cs="Times New Roman"/>
          <w:noProof/>
          <w:color w:val="212529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340517E" wp14:editId="65833161">
            <wp:simplePos x="0" y="0"/>
            <wp:positionH relativeFrom="column">
              <wp:posOffset>38100</wp:posOffset>
            </wp:positionH>
            <wp:positionV relativeFrom="paragraph">
              <wp:posOffset>64770</wp:posOffset>
            </wp:positionV>
            <wp:extent cx="175704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11" y="21291"/>
                <wp:lineTo x="21311" y="0"/>
                <wp:lineTo x="0" y="0"/>
              </wp:wrapPolygon>
            </wp:wrapTight>
            <wp:docPr id="2" name="Рисунок 2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C6E" w:rsidRPr="003454B6">
        <w:rPr>
          <w:rFonts w:eastAsia="Times New Roman" w:cs="Times New Roman"/>
          <w:color w:val="212529"/>
          <w:sz w:val="24"/>
          <w:szCs w:val="24"/>
        </w:rPr>
        <w:t>Мыть овощи и фрукты нужно непосредственно перед употреблением.</w:t>
      </w:r>
    </w:p>
    <w:p w:rsidR="00563C6E" w:rsidRDefault="00563C6E" w:rsidP="00563C6E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3454B6">
        <w:rPr>
          <w:rFonts w:eastAsia="Times New Roman" w:cs="Times New Roman"/>
          <w:color w:val="212529"/>
          <w:sz w:val="24"/>
          <w:szCs w:val="24"/>
        </w:rPr>
        <w:t xml:space="preserve"> </w:t>
      </w:r>
      <w:r>
        <w:rPr>
          <w:rFonts w:eastAsia="Times New Roman" w:cs="Times New Roman"/>
          <w:color w:val="212529"/>
          <w:sz w:val="24"/>
          <w:szCs w:val="24"/>
        </w:rPr>
        <w:t>Перед мытьем ягод, удалите все м</w:t>
      </w:r>
      <w:r w:rsidRPr="00B66DAD">
        <w:rPr>
          <w:rFonts w:eastAsia="Times New Roman" w:cs="Times New Roman"/>
          <w:color w:val="212529"/>
          <w:sz w:val="24"/>
          <w:szCs w:val="24"/>
        </w:rPr>
        <w:t>ятые, перезревшие, недозревшие, заг</w:t>
      </w:r>
      <w:r>
        <w:rPr>
          <w:rFonts w:eastAsia="Times New Roman" w:cs="Times New Roman"/>
          <w:color w:val="212529"/>
          <w:sz w:val="24"/>
          <w:szCs w:val="24"/>
        </w:rPr>
        <w:t xml:space="preserve">нившие, поврежденные экземпляры – они не безопасны для употребления. </w:t>
      </w:r>
    </w:p>
    <w:p w:rsidR="00563C6E" w:rsidRDefault="00563C6E" w:rsidP="00A45390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  <w:r w:rsidRPr="00CF44FF">
        <w:rPr>
          <w:rFonts w:eastAsia="Times New Roman" w:cs="Times New Roman"/>
          <w:color w:val="212529"/>
          <w:sz w:val="24"/>
          <w:szCs w:val="24"/>
        </w:rPr>
        <w:t>Если мыть фрукты и овощи перед хранением, на них создается влажная среда, которая отлично подходит для размножения бактерий.</w:t>
      </w:r>
    </w:p>
    <w:p w:rsidR="00CF44FF" w:rsidRPr="00CF44FF" w:rsidRDefault="00CF44FF" w:rsidP="00CF44FF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  <w:r w:rsidRPr="00CF44FF">
        <w:rPr>
          <w:rFonts w:eastAsia="Times New Roman" w:cs="Times New Roman"/>
          <w:color w:val="212529"/>
          <w:sz w:val="24"/>
          <w:szCs w:val="24"/>
        </w:rPr>
        <w:t>Для разных продуктов, есть разные рекомендации по мытью:</w:t>
      </w:r>
    </w:p>
    <w:p w:rsidR="00A45390" w:rsidRPr="00A45390" w:rsidRDefault="00A45390" w:rsidP="00EE56D0">
      <w:pPr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 xml:space="preserve">- </w:t>
      </w:r>
      <w:r w:rsidRPr="00A45390">
        <w:rPr>
          <w:rFonts w:eastAsia="Times New Roman" w:cs="Times New Roman"/>
          <w:color w:val="212529"/>
          <w:sz w:val="24"/>
          <w:szCs w:val="24"/>
        </w:rPr>
        <w:t>Яблоки, апельсины, груши, а также картофель или морковь, лучше мыть чистой щеткой с мягкой щетиной для лучшего удаления остатков грязи, земли и пыли из углублений на поверхности.</w:t>
      </w:r>
    </w:p>
    <w:p w:rsidR="00A45390" w:rsidRDefault="00A45390" w:rsidP="00EE56D0">
      <w:pPr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 xml:space="preserve">- </w:t>
      </w:r>
      <w:r w:rsidRPr="00A45390">
        <w:rPr>
          <w:rFonts w:eastAsia="Times New Roman" w:cs="Times New Roman"/>
          <w:color w:val="212529"/>
          <w:sz w:val="24"/>
          <w:szCs w:val="24"/>
        </w:rPr>
        <w:t>Капуста (белокочанная, пекинская и др. листовые виды) перед промыванием прохладной водой нужно очистить от верхнего слоя листьев.</w:t>
      </w:r>
    </w:p>
    <w:p w:rsidR="00A45390" w:rsidRPr="00C97FA6" w:rsidRDefault="00A45390" w:rsidP="00EE56D0">
      <w:pPr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 xml:space="preserve">- </w:t>
      </w:r>
      <w:r w:rsidRPr="00C97FA6">
        <w:rPr>
          <w:rFonts w:eastAsia="Times New Roman" w:cs="Times New Roman"/>
          <w:color w:val="212529"/>
          <w:sz w:val="24"/>
          <w:szCs w:val="24"/>
        </w:rPr>
        <w:t>Цветную капусту перед споласкиванием прохладной водой лучше разделить на соцветия и освободить от потемневших участков</w:t>
      </w:r>
    </w:p>
    <w:p w:rsidR="00A45390" w:rsidRDefault="00A45390" w:rsidP="00EE56D0">
      <w:pPr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>О</w:t>
      </w:r>
      <w:r w:rsidRPr="003454B6">
        <w:rPr>
          <w:rFonts w:eastAsia="Times New Roman" w:cs="Times New Roman"/>
          <w:color w:val="212529"/>
          <w:sz w:val="24"/>
          <w:szCs w:val="24"/>
        </w:rPr>
        <w:t>чищенные овощи перед приготовлением рекомендуется замочить на 15</w:t>
      </w:r>
      <w:r>
        <w:rPr>
          <w:rFonts w:eastAsia="Times New Roman" w:cs="Times New Roman"/>
          <w:color w:val="212529"/>
          <w:sz w:val="24"/>
          <w:szCs w:val="24"/>
        </w:rPr>
        <w:t>-20</w:t>
      </w:r>
      <w:r w:rsidRPr="003454B6">
        <w:rPr>
          <w:rFonts w:eastAsia="Times New Roman" w:cs="Times New Roman"/>
          <w:color w:val="212529"/>
          <w:sz w:val="24"/>
          <w:szCs w:val="24"/>
        </w:rPr>
        <w:t xml:space="preserve"> минут в холодной воде для удаления нитратов.</w:t>
      </w:r>
      <w:r>
        <w:rPr>
          <w:rFonts w:eastAsia="Times New Roman" w:cs="Times New Roman"/>
          <w:color w:val="212529"/>
          <w:sz w:val="24"/>
          <w:szCs w:val="24"/>
        </w:rPr>
        <w:t xml:space="preserve"> Но не следует замачивать овощи более 2-х часов.</w:t>
      </w:r>
    </w:p>
    <w:p w:rsidR="00A45390" w:rsidRPr="00A45390" w:rsidRDefault="00A45390" w:rsidP="00EE56D0">
      <w:pPr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 xml:space="preserve">- </w:t>
      </w:r>
      <w:r w:rsidRPr="00A45390">
        <w:rPr>
          <w:rFonts w:eastAsia="Times New Roman" w:cs="Times New Roman"/>
          <w:color w:val="212529"/>
          <w:sz w:val="24"/>
          <w:szCs w:val="24"/>
        </w:rPr>
        <w:t>Укроп, петрушку, шпинат, базилик, салат-айсберг и другую зелень нужно погрузить в миску с соленой водой или раствором уксуса (1 столовая ложка соли или уксуса 9% на 1 литр воды), обмыть, все слить и ополоснуть проточной водой.</w:t>
      </w:r>
    </w:p>
    <w:p w:rsidR="00A45390" w:rsidRPr="00A45390" w:rsidRDefault="00A45390" w:rsidP="00EE56D0">
      <w:pPr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 xml:space="preserve">- </w:t>
      </w:r>
      <w:r w:rsidRPr="00A45390">
        <w:rPr>
          <w:rFonts w:eastAsia="Times New Roman" w:cs="Times New Roman"/>
          <w:color w:val="212529"/>
          <w:sz w:val="24"/>
          <w:szCs w:val="24"/>
        </w:rPr>
        <w:t>Нежные фрукты и овощи: некоторые ягоды и грибы лучше мыть под проточной водой, аккуратно промывая пальцами. После этого выложите их на салфетку и просушите.</w:t>
      </w:r>
    </w:p>
    <w:p w:rsidR="00A45390" w:rsidRPr="00A45390" w:rsidRDefault="00A45390" w:rsidP="00EE56D0">
      <w:pPr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 xml:space="preserve">- </w:t>
      </w:r>
      <w:r w:rsidRPr="00A45390">
        <w:rPr>
          <w:rFonts w:eastAsia="Times New Roman" w:cs="Times New Roman"/>
          <w:color w:val="212529"/>
          <w:sz w:val="24"/>
          <w:szCs w:val="24"/>
        </w:rPr>
        <w:t>Виноград надо промывать под «душем» из-под крана. После мытья дать воде стечь. Если гроздья тугие, то их нужно разделить с помощью ножниц, но не отрывать ягоды.</w:t>
      </w:r>
    </w:p>
    <w:p w:rsidR="00796678" w:rsidRDefault="00796678" w:rsidP="00EE56D0">
      <w:pPr>
        <w:rPr>
          <w:rFonts w:eastAsia="Times New Roman" w:cs="Times New Roman"/>
          <w:color w:val="212529"/>
          <w:sz w:val="24"/>
          <w:szCs w:val="24"/>
        </w:rPr>
      </w:pPr>
    </w:p>
    <w:p w:rsidR="00A45390" w:rsidRPr="003454B6" w:rsidRDefault="00A45390" w:rsidP="00EE56D0">
      <w:pPr>
        <w:rPr>
          <w:rFonts w:eastAsia="Times New Roman" w:cs="Times New Roman"/>
          <w:color w:val="212529"/>
          <w:sz w:val="24"/>
          <w:szCs w:val="24"/>
        </w:rPr>
      </w:pPr>
      <w:bookmarkStart w:id="0" w:name="_GoBack"/>
      <w:bookmarkEnd w:id="0"/>
      <w:r w:rsidRPr="003454B6">
        <w:rPr>
          <w:rFonts w:eastAsia="Times New Roman" w:cs="Times New Roman"/>
          <w:color w:val="212529"/>
          <w:sz w:val="24"/>
          <w:szCs w:val="24"/>
        </w:rPr>
        <w:t>Соблюдение гигиены питания — важная привычка для здоровья. Мытье свежих продуктов помогает уменьшить риски</w:t>
      </w:r>
      <w:r>
        <w:rPr>
          <w:rFonts w:eastAsia="Times New Roman" w:cs="Times New Roman"/>
          <w:color w:val="212529"/>
          <w:sz w:val="24"/>
          <w:szCs w:val="24"/>
        </w:rPr>
        <w:t xml:space="preserve"> развития инфекционных заболеваний и отравлений.</w:t>
      </w:r>
    </w:p>
    <w:p w:rsidR="00CF44FF" w:rsidRDefault="00CF44FF" w:rsidP="00CF44FF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</w:p>
    <w:p w:rsidR="00742577" w:rsidRDefault="00742577" w:rsidP="00CF44FF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45390" w:rsidTr="00A45390">
        <w:tc>
          <w:tcPr>
            <w:tcW w:w="9962" w:type="dxa"/>
            <w:shd w:val="clear" w:color="auto" w:fill="F2DBDB" w:themeFill="accent2" w:themeFillTint="33"/>
          </w:tcPr>
          <w:p w:rsidR="00A45390" w:rsidRPr="00EE56D0" w:rsidRDefault="00A45390" w:rsidP="00A45390">
            <w:pPr>
              <w:jc w:val="both"/>
            </w:pPr>
            <w:r w:rsidRPr="00EE56D0">
              <w:t>За получением подробной консультации и правовой помощи  потребители могут обращаться:</w:t>
            </w:r>
          </w:p>
          <w:p w:rsidR="00A45390" w:rsidRPr="00EE56D0" w:rsidRDefault="00A45390" w:rsidP="00A45390">
            <w:pPr>
              <w:jc w:val="both"/>
            </w:pPr>
            <w:r w:rsidRPr="00EE56D0">
              <w:t>— в Общественную приемную Управления Роспотребнадзора по Новгородской области по телефонам 971-106;</w:t>
            </w:r>
          </w:p>
          <w:p w:rsidR="00A45390" w:rsidRPr="003310B7" w:rsidRDefault="00A45390" w:rsidP="00A45390">
            <w:pPr>
              <w:jc w:val="both"/>
              <w:rPr>
                <w:color w:val="000000"/>
              </w:rPr>
            </w:pPr>
            <w:r w:rsidRPr="00EE56D0">
              <w:t>— в Центр по информированию и консультированию потребителей  ФБУЗ «</w:t>
            </w:r>
            <w:proofErr w:type="spellStart"/>
            <w:r w:rsidRPr="00EE56D0">
              <w:t>ЦГи</w:t>
            </w:r>
            <w:proofErr w:type="spellEnd"/>
            <w:proofErr w:type="gramStart"/>
            <w:r w:rsidRPr="00EE56D0">
              <w:t xml:space="preserve"> Э</w:t>
            </w:r>
            <w:proofErr w:type="gramEnd"/>
            <w:r w:rsidRPr="00EE56D0">
              <w:t xml:space="preserve"> в Новгородской области» по телефону 77-20-38, 73-06-77;</w:t>
            </w:r>
            <w:r w:rsidRPr="00EE56D0">
              <w:rPr>
                <w:color w:val="000000"/>
              </w:rPr>
              <w:t xml:space="preserve"> Е</w:t>
            </w:r>
            <w:r w:rsidRPr="00796678">
              <w:rPr>
                <w:color w:val="000000"/>
              </w:rPr>
              <w:t>-</w:t>
            </w:r>
            <w:r w:rsidRPr="00EE56D0">
              <w:rPr>
                <w:color w:val="000000"/>
                <w:lang w:val="en-US"/>
              </w:rPr>
              <w:t>mail</w:t>
            </w:r>
            <w:r w:rsidRPr="00796678">
              <w:rPr>
                <w:color w:val="000000"/>
              </w:rPr>
              <w:t xml:space="preserve">:  </w:t>
            </w:r>
            <w:hyperlink r:id="rId7" w:history="1">
              <w:r w:rsidRPr="00EE56D0">
                <w:rPr>
                  <w:lang w:val="en-US"/>
                </w:rPr>
                <w:t>zpp</w:t>
              </w:r>
              <w:r w:rsidRPr="00796678">
                <w:t>.</w:t>
              </w:r>
              <w:r w:rsidRPr="00EE56D0">
                <w:rPr>
                  <w:lang w:val="en-US"/>
                </w:rPr>
                <w:t>center</w:t>
              </w:r>
              <w:r w:rsidRPr="00796678">
                <w:t>@</w:t>
              </w:r>
              <w:r w:rsidRPr="00EE56D0">
                <w:rPr>
                  <w:lang w:val="en-US"/>
                </w:rPr>
                <w:t>yandex</w:t>
              </w:r>
              <w:r w:rsidRPr="00796678">
                <w:t>.</w:t>
              </w:r>
              <w:proofErr w:type="spellStart"/>
              <w:r w:rsidRPr="00EE56D0">
                <w:rPr>
                  <w:lang w:val="en-US"/>
                </w:rPr>
                <w:t>ru</w:t>
              </w:r>
              <w:proofErr w:type="spellEnd"/>
            </w:hyperlink>
          </w:p>
          <w:p w:rsidR="00A45390" w:rsidRPr="00EE56D0" w:rsidRDefault="00A45390" w:rsidP="00A45390">
            <w:pPr>
              <w:jc w:val="both"/>
            </w:pPr>
            <w:r w:rsidRPr="00EE56D0">
              <w:t xml:space="preserve">— на «горячую линию» Единого консультационного центра Роспотребнадзора, который функционирует в круглосуточном режиме, телефон 8 800 555 49 43 </w:t>
            </w:r>
          </w:p>
          <w:p w:rsidR="00A45390" w:rsidRPr="00EE56D0" w:rsidRDefault="00A45390" w:rsidP="00A45390">
            <w:pPr>
              <w:jc w:val="both"/>
            </w:pPr>
            <w:r w:rsidRPr="00EE56D0">
              <w:t>(звонок бесплатный).</w:t>
            </w:r>
          </w:p>
          <w:p w:rsidR="00A45390" w:rsidRPr="00B74AB6" w:rsidRDefault="00A45390" w:rsidP="00A45390">
            <w:pPr>
              <w:rPr>
                <w:b/>
                <w:color w:val="17365D" w:themeColor="text2" w:themeShade="BF"/>
              </w:rPr>
            </w:pPr>
          </w:p>
        </w:tc>
      </w:tr>
    </w:tbl>
    <w:p w:rsidR="00105609" w:rsidRPr="00CF44FF" w:rsidRDefault="00105609" w:rsidP="00CF44FF">
      <w:pPr>
        <w:autoSpaceDE/>
        <w:autoSpaceDN/>
        <w:rPr>
          <w:rFonts w:eastAsia="Times New Roman" w:cs="Times New Roman"/>
          <w:color w:val="212529"/>
          <w:sz w:val="24"/>
          <w:szCs w:val="24"/>
        </w:rPr>
      </w:pPr>
    </w:p>
    <w:p w:rsidR="00CF44FF" w:rsidRPr="00CF44FF" w:rsidRDefault="00CF44FF" w:rsidP="00CF44FF">
      <w:pPr>
        <w:autoSpaceDE/>
        <w:autoSpaceDN/>
        <w:spacing w:before="150" w:after="150"/>
        <w:rPr>
          <w:rFonts w:eastAsia="Times New Roman" w:cs="Times New Roman"/>
          <w:color w:val="212529"/>
          <w:sz w:val="24"/>
          <w:szCs w:val="24"/>
        </w:rPr>
      </w:pPr>
    </w:p>
    <w:p w:rsidR="00CA0BB4" w:rsidRDefault="00CA0BB4"/>
    <w:p w:rsidR="00CF44FF" w:rsidRDefault="00CF44FF"/>
    <w:p w:rsidR="00CF44FF" w:rsidRDefault="00CF44FF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i.ya-webdesign.com/images/fruit-clipart-washing-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i.ya-webdesign.com/images/fruit-clipart-washing-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FCDeMIAwAAD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F44FF" w:rsidSect="00EE56D0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51DEC"/>
    <w:multiLevelType w:val="hybridMultilevel"/>
    <w:tmpl w:val="0330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11"/>
    <w:rsid w:val="00105609"/>
    <w:rsid w:val="003310B7"/>
    <w:rsid w:val="003D5E11"/>
    <w:rsid w:val="00563C6E"/>
    <w:rsid w:val="00742577"/>
    <w:rsid w:val="00796678"/>
    <w:rsid w:val="008B5FEF"/>
    <w:rsid w:val="008E5D1C"/>
    <w:rsid w:val="00A45390"/>
    <w:rsid w:val="00B74AB6"/>
    <w:rsid w:val="00CA0BB4"/>
    <w:rsid w:val="00CF44FF"/>
    <w:rsid w:val="00D67BBA"/>
    <w:rsid w:val="00E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4FF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F44FF"/>
    <w:rPr>
      <w:i/>
      <w:iCs/>
    </w:rPr>
  </w:style>
  <w:style w:type="character" w:styleId="a5">
    <w:name w:val="Strong"/>
    <w:basedOn w:val="a0"/>
    <w:uiPriority w:val="22"/>
    <w:qFormat/>
    <w:rsid w:val="00CF44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4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4FF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0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45390"/>
    <w:pPr>
      <w:autoSpaceDE/>
      <w:autoSpaceDN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4FF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F44FF"/>
    <w:rPr>
      <w:i/>
      <w:iCs/>
    </w:rPr>
  </w:style>
  <w:style w:type="character" w:styleId="a5">
    <w:name w:val="Strong"/>
    <w:basedOn w:val="a0"/>
    <w:uiPriority w:val="22"/>
    <w:qFormat/>
    <w:rsid w:val="00CF44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4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4FF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0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45390"/>
    <w:pPr>
      <w:autoSpaceDE/>
      <w:autoSpaceDN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95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33962115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6366967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user</cp:lastModifiedBy>
  <cp:revision>7</cp:revision>
  <cp:lastPrinted>2022-06-03T10:38:00Z</cp:lastPrinted>
  <dcterms:created xsi:type="dcterms:W3CDTF">2021-07-12T09:25:00Z</dcterms:created>
  <dcterms:modified xsi:type="dcterms:W3CDTF">2022-06-20T07:23:00Z</dcterms:modified>
</cp:coreProperties>
</file>