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9E" w:rsidRDefault="00572A9E" w:rsidP="005C67CC">
      <w:pPr>
        <w:pStyle w:val="2"/>
        <w:spacing w:before="0"/>
        <w:textAlignment w:val="baseline"/>
        <w:rPr>
          <w:rStyle w:val="blue"/>
          <w:rFonts w:ascii="Arial" w:eastAsia="Times New Roman" w:hAnsi="Arial" w:cs="Arial"/>
          <w:i/>
          <w:iCs/>
          <w:caps/>
          <w:color w:val="0082C3"/>
          <w:sz w:val="42"/>
          <w:szCs w:val="4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caps/>
          <w:noProof/>
          <w:color w:val="0082C3"/>
          <w:sz w:val="42"/>
          <w:szCs w:val="4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-171450</wp:posOffset>
            </wp:positionV>
            <wp:extent cx="3562350" cy="2038350"/>
            <wp:effectExtent l="19050" t="0" r="0" b="0"/>
            <wp:wrapTight wrapText="bothSides">
              <wp:wrapPolygon edited="0">
                <wp:start x="-116" y="0"/>
                <wp:lineTo x="-116" y="21398"/>
                <wp:lineTo x="21600" y="21398"/>
                <wp:lineTo x="21600" y="0"/>
                <wp:lineTo x="-116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CC" w:rsidRDefault="005C67CC" w:rsidP="005C67CC">
      <w:pPr>
        <w:pStyle w:val="2"/>
        <w:spacing w:before="0"/>
        <w:textAlignment w:val="baseline"/>
        <w:rPr>
          <w:rStyle w:val="blue"/>
          <w:rFonts w:ascii="Arial" w:eastAsia="Times New Roman" w:hAnsi="Arial" w:cs="Arial"/>
          <w:i/>
          <w:iCs/>
          <w:caps/>
          <w:color w:val="0082C3"/>
          <w:sz w:val="42"/>
          <w:szCs w:val="42"/>
          <w:bdr w:val="none" w:sz="0" w:space="0" w:color="auto" w:frame="1"/>
        </w:rPr>
      </w:pPr>
      <w:r>
        <w:rPr>
          <w:rStyle w:val="blue"/>
          <w:rFonts w:ascii="Arial" w:eastAsia="Times New Roman" w:hAnsi="Arial" w:cs="Arial"/>
          <w:i/>
          <w:iCs/>
          <w:caps/>
          <w:color w:val="0082C3"/>
          <w:sz w:val="42"/>
          <w:szCs w:val="42"/>
          <w:bdr w:val="none" w:sz="0" w:space="0" w:color="auto" w:frame="1"/>
        </w:rPr>
        <w:t>КАК ВЫБРАТЬ ДЕТСКИЙ ВЕЛОСИПЕД</w:t>
      </w:r>
    </w:p>
    <w:p w:rsidR="005C67CC" w:rsidRDefault="005C67CC" w:rsidP="005C67CC">
      <w:pPr>
        <w:spacing w:before="300" w:after="225"/>
        <w:rPr>
          <w:rFonts w:ascii="Arial" w:eastAsia="Times New Roman" w:hAnsi="Arial" w:cs="Arial"/>
          <w:caps/>
          <w:color w:val="0082C3"/>
          <w:sz w:val="23"/>
          <w:szCs w:val="23"/>
        </w:rPr>
      </w:pPr>
    </w:p>
    <w:p w:rsidR="005C67CC" w:rsidRPr="00572A9E" w:rsidRDefault="005C67CC" w:rsidP="005C67CC">
      <w:pPr>
        <w:spacing w:before="300" w:after="225"/>
        <w:rPr>
          <w:rFonts w:ascii="Arial" w:eastAsia="Times New Roman" w:hAnsi="Arial" w:cs="Arial"/>
          <w:b/>
        </w:rPr>
      </w:pPr>
      <w:r w:rsidRPr="00572A9E">
        <w:rPr>
          <w:rFonts w:ascii="Arial" w:hAnsi="Arial" w:cs="Arial"/>
          <w:b/>
        </w:rPr>
        <w:t>Лето долгожданная пора и лучшее время для активного отдыха детей.</w:t>
      </w:r>
      <w:r w:rsidRPr="00572A9E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Катание на велосипеде – это не просто веселая забава, а отличный способ укрепить здоровье ребенка. Выбирая Детский </w:t>
      </w:r>
      <w:proofErr w:type="gramStart"/>
      <w:r w:rsidRPr="00572A9E">
        <w:rPr>
          <w:rFonts w:ascii="Arial" w:eastAsia="Times New Roman" w:hAnsi="Arial" w:cs="Arial"/>
          <w:b/>
          <w:color w:val="000000"/>
          <w:shd w:val="clear" w:color="auto" w:fill="FFFFFF"/>
        </w:rPr>
        <w:t>велосипед</w:t>
      </w:r>
      <w:proofErr w:type="gramEnd"/>
      <w:r w:rsidRPr="00572A9E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обязательно соблюдайте ряд основ, чтобы ваш ребенок мог применять его по назначению. </w:t>
      </w:r>
      <w:r w:rsidRPr="00572A9E">
        <w:rPr>
          <w:rFonts w:ascii="Arial" w:hAnsi="Arial" w:cs="Arial"/>
          <w:b/>
          <w:color w:val="313131"/>
        </w:rPr>
        <w:t>При выборе велосипеда ориентируйтесь на размер и характеристики.</w:t>
      </w:r>
      <w:r w:rsidRPr="00572A9E">
        <w:rPr>
          <w:rFonts w:ascii="Arial" w:eastAsia="Times New Roman" w:hAnsi="Arial" w:cs="Arial"/>
          <w:b/>
          <w:color w:val="494949"/>
          <w:shd w:val="clear" w:color="auto" w:fill="FFFFFF"/>
        </w:rPr>
        <w:t xml:space="preserve"> </w:t>
      </w:r>
      <w:r w:rsidRPr="00572A9E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Помните, что любой детский велосипед должен быть удобным и легким. Это значит, что стоит выбирать велосипеды с алюминиевой рамой. Они прослужат больше. Подумайте заранее о весе велосипеда - </w:t>
      </w:r>
      <w:proofErr w:type="gramStart"/>
      <w:r w:rsidRPr="00572A9E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возможно</w:t>
      </w:r>
      <w:proofErr w:type="gramEnd"/>
      <w:r w:rsidRPr="00572A9E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 вам придется его поднимать на высокий этаж. А теперь представьте, что это будет делать ваш ребенок. Если ребенок уже достаточно самостоятелен, ему придется самому таскать велосипед. </w:t>
      </w:r>
      <w:r w:rsidRPr="00572A9E">
        <w:rPr>
          <w:rFonts w:ascii="Arial" w:hAnsi="Arial" w:cs="Arial"/>
          <w:b/>
          <w:color w:val="313131"/>
        </w:rPr>
        <w:t xml:space="preserve">Имейте ввиду понятие «детский велосипед» включает в себя очень широкий ассортимент велосипедов, разных размеров, на </w:t>
      </w:r>
      <w:proofErr w:type="gramStart"/>
      <w:r w:rsidRPr="00572A9E">
        <w:rPr>
          <w:rFonts w:ascii="Arial" w:hAnsi="Arial" w:cs="Arial"/>
          <w:b/>
          <w:color w:val="313131"/>
        </w:rPr>
        <w:t>разные</w:t>
      </w:r>
      <w:proofErr w:type="gramEnd"/>
      <w:r w:rsidRPr="00572A9E">
        <w:rPr>
          <w:rFonts w:ascii="Arial" w:hAnsi="Arial" w:cs="Arial"/>
          <w:b/>
          <w:color w:val="313131"/>
        </w:rPr>
        <w:t xml:space="preserve"> возраста и разных типов.</w:t>
      </w:r>
    </w:p>
    <w:p w:rsidR="005C67CC" w:rsidRPr="00572A9E" w:rsidRDefault="005C67CC" w:rsidP="005C67CC">
      <w:pPr>
        <w:rPr>
          <w:rFonts w:ascii="Arial" w:hAnsi="Arial" w:cs="Arial"/>
          <w:b/>
          <w:color w:val="313131"/>
        </w:rPr>
      </w:pPr>
      <w:r w:rsidRPr="00572A9E">
        <w:rPr>
          <w:rFonts w:ascii="Arial" w:hAnsi="Arial" w:cs="Arial"/>
          <w:b/>
          <w:color w:val="313131"/>
        </w:rPr>
        <w:t xml:space="preserve"> Не покупайте велосипед на вырост!</w:t>
      </w:r>
      <w:r w:rsidRPr="00572A9E">
        <w:rPr>
          <w:rFonts w:ascii="Arial" w:eastAsia="Times New Roman" w:hAnsi="Arial" w:cs="Arial"/>
          <w:b/>
          <w:color w:val="353535"/>
          <w:shd w:val="clear" w:color="auto" w:fill="FFFFFF"/>
        </w:rPr>
        <w:t xml:space="preserve"> Разные модели детских велосипедов рассчитаны на разный возраст ездоков. При этом помните, что далеко не все дети растут по среднестатистическим параметрам, так что рост, пожалуй, — самый важный ориентир.</w:t>
      </w:r>
    </w:p>
    <w:p w:rsidR="005C67CC" w:rsidRDefault="005C67CC" w:rsidP="005C67CC">
      <w:pPr>
        <w:shd w:val="clear" w:color="auto" w:fill="0082C3"/>
        <w:textAlignment w:val="baseline"/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  <w:t>ВИДЫ ДЕТСКИХ ВЕЛОСИПЕДОВ</w:t>
      </w:r>
    </w:p>
    <w:p w:rsidR="005C67CC" w:rsidRDefault="005C67CC" w:rsidP="005C67CC">
      <w:pPr>
        <w:pStyle w:val="4"/>
        <w:spacing w:before="450" w:after="150"/>
        <w:textAlignment w:val="baseline"/>
        <w:rPr>
          <w:rFonts w:ascii="Arial" w:eastAsia="Times New Roman" w:hAnsi="Arial" w:cs="Arial"/>
          <w:b w:val="0"/>
          <w:bCs w:val="0"/>
          <w:i w:val="0"/>
          <w:iCs w:val="0"/>
          <w:caps/>
          <w:color w:val="0082C3"/>
          <w:sz w:val="23"/>
          <w:szCs w:val="23"/>
        </w:rPr>
      </w:pPr>
      <w:r>
        <w:rPr>
          <w:rFonts w:ascii="Arial" w:eastAsia="Times New Roman" w:hAnsi="Arial" w:cs="Arial"/>
          <w:i w:val="0"/>
          <w:iCs w:val="0"/>
          <w:caps/>
          <w:color w:val="0082C3"/>
          <w:sz w:val="23"/>
          <w:szCs w:val="23"/>
        </w:rPr>
        <w:t>ДЛЯ ДЕТЕЙ ДО 3 ЛЕТ</w:t>
      </w:r>
    </w:p>
    <w:p w:rsidR="005C67CC" w:rsidRPr="00572A9E" w:rsidRDefault="005C67CC" w:rsidP="005C67C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13131"/>
          <w:sz w:val="22"/>
          <w:szCs w:val="22"/>
        </w:rPr>
      </w:pPr>
      <w:r w:rsidRPr="00572A9E">
        <w:rPr>
          <w:rFonts w:ascii="Arial" w:hAnsi="Arial" w:cs="Arial"/>
          <w:b/>
          <w:color w:val="313131"/>
          <w:sz w:val="22"/>
          <w:szCs w:val="22"/>
        </w:rPr>
        <w:t xml:space="preserve">Сиденье трехколесного велосипеда имеет вид стульчика со спинкой, педали велосипеда легко вращаются. Сидя на велосипеде ребенок должен доставать до земли всей стопой. Второй тип велосипедов, попадающих в группу до 3 лет, похож </w:t>
      </w:r>
      <w:proofErr w:type="gramStart"/>
      <w:r w:rsidRPr="00572A9E">
        <w:rPr>
          <w:rFonts w:ascii="Arial" w:hAnsi="Arial" w:cs="Arial"/>
          <w:b/>
          <w:color w:val="313131"/>
          <w:sz w:val="22"/>
          <w:szCs w:val="22"/>
        </w:rPr>
        <w:t>на</w:t>
      </w:r>
      <w:proofErr w:type="gramEnd"/>
      <w:r w:rsidRPr="00572A9E">
        <w:rPr>
          <w:rFonts w:ascii="Arial" w:hAnsi="Arial" w:cs="Arial"/>
          <w:b/>
          <w:color w:val="313131"/>
          <w:sz w:val="22"/>
          <w:szCs w:val="22"/>
        </w:rPr>
        <w:t xml:space="preserve"> взрослый, но обязательно с боковыми колесами. Для этого возраста дополнительные колеса обязательны. Диаметр основных колёс 12 дюймов. Современные велосипеды этого типа снабжаются ручным тормозом на переднее колесо.</w:t>
      </w:r>
    </w:p>
    <w:p w:rsidR="005C67CC" w:rsidRDefault="005C67CC" w:rsidP="005C67CC">
      <w:pPr>
        <w:pStyle w:val="4"/>
        <w:spacing w:before="450" w:after="150"/>
        <w:textAlignment w:val="baseline"/>
        <w:rPr>
          <w:rFonts w:ascii="Arial" w:eastAsia="Times New Roman" w:hAnsi="Arial" w:cs="Arial"/>
          <w:caps/>
          <w:color w:val="0082C3"/>
          <w:sz w:val="23"/>
          <w:szCs w:val="23"/>
        </w:rPr>
      </w:pPr>
      <w:r>
        <w:rPr>
          <w:rFonts w:ascii="Arial" w:eastAsia="Times New Roman" w:hAnsi="Arial" w:cs="Arial"/>
          <w:i w:val="0"/>
          <w:iCs w:val="0"/>
          <w:caps/>
          <w:color w:val="0082C3"/>
          <w:sz w:val="23"/>
          <w:szCs w:val="23"/>
        </w:rPr>
        <w:t>ОТ 3 ДО 5 ЛЕТ</w:t>
      </w:r>
    </w:p>
    <w:p w:rsidR="005C67CC" w:rsidRPr="00572A9E" w:rsidRDefault="005C67CC" w:rsidP="005C67C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13131"/>
          <w:sz w:val="22"/>
          <w:szCs w:val="22"/>
        </w:rPr>
      </w:pPr>
      <w:r w:rsidRPr="00572A9E">
        <w:rPr>
          <w:rFonts w:ascii="Arial" w:hAnsi="Arial" w:cs="Arial"/>
          <w:b/>
          <w:color w:val="313131"/>
          <w:sz w:val="22"/>
          <w:szCs w:val="22"/>
        </w:rPr>
        <w:t xml:space="preserve">Детские велосипеды этой категории отличаются от велосипедов для детей до 3 лет диаметром колеса — 16 дюймов. Ставить или </w:t>
      </w:r>
      <w:proofErr w:type="gramStart"/>
      <w:r w:rsidRPr="00572A9E">
        <w:rPr>
          <w:rFonts w:ascii="Arial" w:hAnsi="Arial" w:cs="Arial"/>
          <w:b/>
          <w:color w:val="313131"/>
          <w:sz w:val="22"/>
          <w:szCs w:val="22"/>
        </w:rPr>
        <w:t>нет дополнительные колеса нужно решать</w:t>
      </w:r>
      <w:proofErr w:type="gramEnd"/>
      <w:r w:rsidRPr="00572A9E">
        <w:rPr>
          <w:rFonts w:ascii="Arial" w:hAnsi="Arial" w:cs="Arial"/>
          <w:b/>
          <w:color w:val="313131"/>
          <w:sz w:val="22"/>
          <w:szCs w:val="22"/>
        </w:rPr>
        <w:t xml:space="preserve"> в зависимости от ребёнка. В категории от 3 до 5 лет, велосипеды для девочек уже имеют отличие — более низкую раму.</w:t>
      </w:r>
    </w:p>
    <w:p w:rsidR="005C67CC" w:rsidRDefault="005C67CC" w:rsidP="005C67CC">
      <w:pPr>
        <w:pStyle w:val="4"/>
        <w:spacing w:before="450" w:after="150"/>
        <w:textAlignment w:val="baseline"/>
        <w:rPr>
          <w:rFonts w:ascii="Arial" w:eastAsia="Times New Roman" w:hAnsi="Arial" w:cs="Arial"/>
          <w:caps/>
          <w:color w:val="0082C3"/>
          <w:sz w:val="23"/>
          <w:szCs w:val="23"/>
        </w:rPr>
      </w:pPr>
      <w:r>
        <w:rPr>
          <w:rFonts w:ascii="Arial" w:eastAsia="Times New Roman" w:hAnsi="Arial" w:cs="Arial"/>
          <w:i w:val="0"/>
          <w:iCs w:val="0"/>
          <w:caps/>
          <w:color w:val="0082C3"/>
          <w:sz w:val="23"/>
          <w:szCs w:val="23"/>
        </w:rPr>
        <w:t>ОТ 6 ДО 8 ЛЕТ</w:t>
      </w:r>
    </w:p>
    <w:p w:rsidR="005C67CC" w:rsidRPr="00572A9E" w:rsidRDefault="005C67CC" w:rsidP="005C67C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13131"/>
          <w:sz w:val="22"/>
          <w:szCs w:val="22"/>
        </w:rPr>
      </w:pPr>
      <w:r w:rsidRPr="00572A9E">
        <w:rPr>
          <w:rFonts w:ascii="Arial" w:hAnsi="Arial" w:cs="Arial"/>
          <w:b/>
          <w:color w:val="313131"/>
          <w:sz w:val="22"/>
          <w:szCs w:val="22"/>
        </w:rPr>
        <w:t>Здесь уже присутствуют многие компоненты взрослого велосипеда: переключатели скоростей, передняя вилка с амортизатором. Передняя мягкая вилка сделает прогулки более комфортными. В данной категории детских велосипедов нет деления на горные, шоссейные и другие велосипеды.  Обязательно нужны крылья. Если решите ставить багажник, убедитесь, что дети не будут катать друг друга на нем.</w:t>
      </w:r>
    </w:p>
    <w:p w:rsidR="005C67CC" w:rsidRDefault="005C67CC" w:rsidP="005C67CC">
      <w:pPr>
        <w:pStyle w:val="4"/>
        <w:spacing w:before="450" w:after="150"/>
        <w:textAlignment w:val="baseline"/>
        <w:rPr>
          <w:rFonts w:ascii="Arial" w:eastAsia="Times New Roman" w:hAnsi="Arial" w:cs="Arial"/>
          <w:caps/>
          <w:color w:val="0082C3"/>
          <w:sz w:val="23"/>
          <w:szCs w:val="23"/>
        </w:rPr>
      </w:pPr>
      <w:r>
        <w:rPr>
          <w:rFonts w:ascii="Arial" w:eastAsia="Times New Roman" w:hAnsi="Arial" w:cs="Arial"/>
          <w:i w:val="0"/>
          <w:iCs w:val="0"/>
          <w:caps/>
          <w:color w:val="0082C3"/>
          <w:sz w:val="23"/>
          <w:szCs w:val="23"/>
        </w:rPr>
        <w:lastRenderedPageBreak/>
        <w:t>ОТ 8 ДО 12 ЛЕТ</w:t>
      </w:r>
    </w:p>
    <w:p w:rsidR="005C67CC" w:rsidRPr="00572A9E" w:rsidRDefault="005C67CC" w:rsidP="005C67C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313131"/>
          <w:sz w:val="22"/>
          <w:szCs w:val="22"/>
        </w:rPr>
      </w:pPr>
      <w:r w:rsidRPr="00572A9E">
        <w:rPr>
          <w:rFonts w:ascii="Arial" w:hAnsi="Arial" w:cs="Arial"/>
          <w:b/>
          <w:color w:val="313131"/>
          <w:sz w:val="22"/>
          <w:szCs w:val="22"/>
        </w:rPr>
        <w:t>Детские велосипеды от 8 до 12 лет являются уже более серьёзными аппаратами, имеющими размер колеса 24 дюйма. Хотя в спортивные секции по велоспорту принимают лет с 15, но велосипеды этой возрастной группы уже имеют характерные черты. В этом возрасте детский велосипед должен иметь запас прочности. Редко на детские велосипеды ставят металлические педали, стоит после покупки педали заменить и установить защиту на задний механизм переключения.</w:t>
      </w:r>
    </w:p>
    <w:p w:rsidR="00572A9E" w:rsidRDefault="00572A9E" w:rsidP="005C67C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0"/>
          <w:szCs w:val="20"/>
        </w:rPr>
      </w:pPr>
    </w:p>
    <w:p w:rsidR="00572A9E" w:rsidRDefault="00572A9E" w:rsidP="005C67C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0"/>
          <w:szCs w:val="20"/>
        </w:rPr>
      </w:pPr>
    </w:p>
    <w:p w:rsidR="005C67CC" w:rsidRDefault="005C67CC" w:rsidP="005C67CC">
      <w:pPr>
        <w:shd w:val="clear" w:color="auto" w:fill="0082C3"/>
        <w:textAlignment w:val="baseline"/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  <w:t>ДЕТСКИЕ ВЕЛОСИПЕДЫ</w:t>
      </w:r>
    </w:p>
    <w:p w:rsidR="005C67CC" w:rsidRPr="00572A9E" w:rsidRDefault="005C67CC" w:rsidP="005C67C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noProof/>
          <w:color w:val="313131"/>
          <w:sz w:val="22"/>
          <w:szCs w:val="22"/>
        </w:rPr>
      </w:pPr>
      <w:r w:rsidRPr="00572A9E">
        <w:rPr>
          <w:rFonts w:ascii="Arial" w:hAnsi="Arial" w:cs="Arial"/>
          <w:b/>
          <w:color w:val="313131"/>
          <w:sz w:val="22"/>
          <w:szCs w:val="22"/>
        </w:rPr>
        <w:t>Размер велосипеда подбирается по росту ребенка.</w:t>
      </w:r>
      <w:r w:rsidRPr="00572A9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При покупке велосипеда ориентируйтесь не только на возраст и уровень езды будущего владельца, но и его рост – от него зависит диаметр колес и длина рамы велосипеда.</w:t>
      </w:r>
      <w:r w:rsidRPr="00572A9E">
        <w:rPr>
          <w:rFonts w:ascii="Arial" w:hAnsi="Arial" w:cs="Arial"/>
          <w:b/>
          <w:noProof/>
          <w:color w:val="313131"/>
          <w:sz w:val="22"/>
          <w:szCs w:val="22"/>
        </w:rPr>
        <w:t xml:space="preserve"> </w:t>
      </w:r>
    </w:p>
    <w:p w:rsidR="005C67CC" w:rsidRDefault="005C67CC" w:rsidP="005C67C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noProof/>
          <w:color w:val="313131"/>
          <w:sz w:val="20"/>
          <w:szCs w:val="20"/>
        </w:rPr>
      </w:pPr>
    </w:p>
    <w:p w:rsidR="005C67CC" w:rsidRPr="00CD76D8" w:rsidRDefault="005C67CC" w:rsidP="005C67C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13131"/>
          <w:sz w:val="20"/>
          <w:szCs w:val="20"/>
        </w:rPr>
      </w:pPr>
      <w:r>
        <w:rPr>
          <w:rFonts w:ascii="Arial" w:hAnsi="Arial" w:cs="Arial"/>
          <w:noProof/>
          <w:color w:val="313131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1789</wp:posOffset>
            </wp:positionH>
            <wp:positionV relativeFrom="paragraph">
              <wp:posOffset>40936</wp:posOffset>
            </wp:positionV>
            <wp:extent cx="5940425" cy="3813519"/>
            <wp:effectExtent l="0" t="0" r="3175" b="0"/>
            <wp:wrapTopAndBottom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CC" w:rsidRPr="00A76838" w:rsidRDefault="005C67CC" w:rsidP="005C67CC">
      <w:pPr>
        <w:pStyle w:val="a3"/>
        <w:spacing w:before="0" w:beforeAutospacing="0" w:after="0" w:afterAutospacing="0"/>
        <w:textAlignment w:val="baseline"/>
        <w:rPr>
          <w:rStyle w:val="result-common"/>
          <w:rFonts w:ascii="Arial" w:hAnsi="Arial" w:cs="Arial"/>
          <w:color w:val="313131"/>
          <w:sz w:val="20"/>
          <w:szCs w:val="20"/>
        </w:rPr>
      </w:pPr>
    </w:p>
    <w:p w:rsidR="005C67CC" w:rsidRDefault="005C67CC" w:rsidP="005C67CC">
      <w:pPr>
        <w:shd w:val="clear" w:color="auto" w:fill="0082C3"/>
        <w:textAlignment w:val="baseline"/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  <w:t>Присмотритесь к колесам</w:t>
      </w:r>
    </w:p>
    <w:p w:rsidR="005C67CC" w:rsidRPr="008C25D4" w:rsidRDefault="005C67CC" w:rsidP="005C6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C25D4">
        <w:rPr>
          <w:rFonts w:ascii="Arial" w:hAnsi="Arial" w:cs="Arial"/>
          <w:b/>
          <w:color w:val="000000"/>
          <w:sz w:val="22"/>
          <w:szCs w:val="22"/>
        </w:rPr>
        <w:t>Колеса на детском транспорте бывают разные:</w:t>
      </w:r>
    </w:p>
    <w:p w:rsidR="005C67CC" w:rsidRPr="008C25D4" w:rsidRDefault="008C25D4" w:rsidP="008C25D4">
      <w:pPr>
        <w:shd w:val="clear" w:color="auto" w:fill="FFFFFF"/>
        <w:spacing w:after="160" w:line="259" w:lineRule="auto"/>
        <w:ind w:left="300"/>
        <w:rPr>
          <w:rFonts w:ascii="Arial" w:eastAsia="Times New Roman" w:hAnsi="Arial" w:cs="Arial"/>
          <w:b/>
          <w:color w:val="000000"/>
        </w:rPr>
      </w:pPr>
      <w:r w:rsidRPr="008C25D4">
        <w:rPr>
          <w:rFonts w:ascii="Arial" w:eastAsia="Times New Roman" w:hAnsi="Arial" w:cs="Arial"/>
          <w:b/>
          <w:color w:val="000000"/>
        </w:rPr>
        <w:t xml:space="preserve">- </w:t>
      </w:r>
      <w:proofErr w:type="gramStart"/>
      <w:r w:rsidR="005C67CC" w:rsidRPr="008C25D4">
        <w:rPr>
          <w:rFonts w:ascii="Arial" w:eastAsia="Times New Roman" w:hAnsi="Arial" w:cs="Arial"/>
          <w:b/>
          <w:color w:val="000000"/>
        </w:rPr>
        <w:t>Пластмассовые</w:t>
      </w:r>
      <w:proofErr w:type="gramEnd"/>
      <w:r w:rsidR="005C67CC" w:rsidRPr="008C25D4">
        <w:rPr>
          <w:rFonts w:ascii="Arial" w:eastAsia="Times New Roman" w:hAnsi="Arial" w:cs="Arial"/>
          <w:b/>
          <w:color w:val="000000"/>
        </w:rPr>
        <w:t xml:space="preserve"> – подходят для небольшого велосипеда, на котором ребенок 2-3 лет будет кататься по ровным тротуарам или на детской площадке.</w:t>
      </w:r>
    </w:p>
    <w:p w:rsidR="005C67CC" w:rsidRPr="008C25D4" w:rsidRDefault="008C25D4" w:rsidP="008C25D4">
      <w:pPr>
        <w:shd w:val="clear" w:color="auto" w:fill="FFFFFF"/>
        <w:spacing w:after="160" w:line="259" w:lineRule="auto"/>
        <w:ind w:left="300"/>
        <w:rPr>
          <w:rFonts w:ascii="Arial" w:eastAsia="Times New Roman" w:hAnsi="Arial" w:cs="Arial"/>
          <w:b/>
          <w:color w:val="000000"/>
        </w:rPr>
      </w:pPr>
      <w:r w:rsidRPr="008C25D4">
        <w:rPr>
          <w:rFonts w:ascii="Arial" w:eastAsia="Times New Roman" w:hAnsi="Arial" w:cs="Arial"/>
          <w:b/>
          <w:color w:val="000000"/>
        </w:rPr>
        <w:t xml:space="preserve">- </w:t>
      </w:r>
      <w:proofErr w:type="gramStart"/>
      <w:r w:rsidR="005C67CC" w:rsidRPr="008C25D4">
        <w:rPr>
          <w:rFonts w:ascii="Arial" w:eastAsia="Times New Roman" w:hAnsi="Arial" w:cs="Arial"/>
          <w:b/>
          <w:color w:val="000000"/>
        </w:rPr>
        <w:t>Резиновые</w:t>
      </w:r>
      <w:proofErr w:type="gramEnd"/>
      <w:r w:rsidR="005C67CC" w:rsidRPr="008C25D4">
        <w:rPr>
          <w:rFonts w:ascii="Arial" w:eastAsia="Times New Roman" w:hAnsi="Arial" w:cs="Arial"/>
          <w:b/>
          <w:color w:val="000000"/>
        </w:rPr>
        <w:t xml:space="preserve"> (надувные) – обеспечивают максимальный комфорт и мягкий ход даже на неровном асфальте. Но существует риск прокола камер, да и подкачивать их придется регулярно.</w:t>
      </w:r>
    </w:p>
    <w:p w:rsidR="005C67CC" w:rsidRPr="008C25D4" w:rsidRDefault="008C25D4" w:rsidP="008C25D4">
      <w:pPr>
        <w:shd w:val="clear" w:color="auto" w:fill="FFFFFF"/>
        <w:spacing w:after="160" w:line="259" w:lineRule="auto"/>
        <w:ind w:left="300"/>
        <w:rPr>
          <w:rFonts w:ascii="Arial" w:eastAsia="Times New Roman" w:hAnsi="Arial" w:cs="Arial"/>
          <w:b/>
          <w:color w:val="000000"/>
        </w:rPr>
      </w:pPr>
      <w:r w:rsidRPr="008C25D4">
        <w:rPr>
          <w:rFonts w:ascii="Arial" w:eastAsia="Times New Roman" w:hAnsi="Arial" w:cs="Arial"/>
          <w:b/>
          <w:color w:val="000000"/>
        </w:rPr>
        <w:t xml:space="preserve">- </w:t>
      </w:r>
      <w:proofErr w:type="spellStart"/>
      <w:r w:rsidR="005C67CC" w:rsidRPr="008C25D4">
        <w:rPr>
          <w:rFonts w:ascii="Arial" w:eastAsia="Times New Roman" w:hAnsi="Arial" w:cs="Arial"/>
          <w:b/>
          <w:color w:val="000000"/>
        </w:rPr>
        <w:t>Пенорезина</w:t>
      </w:r>
      <w:proofErr w:type="spellEnd"/>
      <w:r w:rsidR="005C67CC" w:rsidRPr="008C25D4">
        <w:rPr>
          <w:rFonts w:ascii="Arial" w:eastAsia="Times New Roman" w:hAnsi="Arial" w:cs="Arial"/>
          <w:b/>
          <w:color w:val="000000"/>
        </w:rPr>
        <w:t xml:space="preserve"> – объединила в себе достоинства двух предыдущих видов колес. Здесь под мягкими покрышками нет воздушной камеры, так что проколоть колесо не удастся, однако амортизация будет скорее средней.</w:t>
      </w:r>
    </w:p>
    <w:p w:rsidR="005C67CC" w:rsidRDefault="005C67CC" w:rsidP="005C67CC">
      <w:pPr>
        <w:shd w:val="clear" w:color="auto" w:fill="FFFFFF"/>
        <w:ind w:left="300"/>
        <w:rPr>
          <w:rFonts w:ascii="Arial" w:eastAsia="Times New Roman" w:hAnsi="Arial" w:cs="Arial"/>
          <w:color w:val="000000"/>
          <w:sz w:val="20"/>
          <w:szCs w:val="20"/>
        </w:rPr>
      </w:pPr>
    </w:p>
    <w:p w:rsidR="005C67CC" w:rsidRDefault="005C67CC" w:rsidP="005C67CC">
      <w:pPr>
        <w:shd w:val="clear" w:color="auto" w:fill="0082C3"/>
        <w:ind w:left="300"/>
        <w:textAlignment w:val="baseline"/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  <w:t>Обратите внимание на тормоза</w:t>
      </w:r>
    </w:p>
    <w:p w:rsidR="005C67CC" w:rsidRPr="008C25D4" w:rsidRDefault="005C67CC" w:rsidP="008C25D4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</w:rPr>
      </w:pPr>
      <w:r w:rsidRPr="008C25D4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lastRenderedPageBreak/>
        <w:t>Ребенку до определённого возраста не нужны ручные тормоза и специальные переключатели скоростей.</w:t>
      </w:r>
      <w:r w:rsidRPr="008C25D4">
        <w:rPr>
          <w:rFonts w:ascii="Helvetica" w:hAnsi="Helvetica"/>
          <w:b/>
          <w:color w:val="000000" w:themeColor="text1"/>
        </w:rPr>
        <w:t xml:space="preserve"> </w:t>
      </w:r>
      <w:r w:rsidRPr="008C25D4">
        <w:rPr>
          <w:rFonts w:ascii="Arial" w:hAnsi="Arial" w:cs="Arial"/>
          <w:b/>
          <w:color w:val="000000"/>
        </w:rPr>
        <w:t>Вопрос выбора тормозов мучает многих родителей: одни считают, что приучать ребенка к ручному торможению нужно сразу, другие вообще не видят смысла в использовании колодок. На самом деле здесь все зависит от возраста вашего малыша и его опыта езды.</w:t>
      </w:r>
    </w:p>
    <w:p w:rsidR="005C67CC" w:rsidRPr="008C25D4" w:rsidRDefault="005C67CC" w:rsidP="008C25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C25D4">
        <w:rPr>
          <w:rFonts w:ascii="Arial" w:eastAsia="Times New Roman" w:hAnsi="Arial" w:cs="Arial"/>
          <w:b/>
          <w:color w:val="000000"/>
        </w:rPr>
        <w:t>Ручной тормоз с лапкой на руле подходит только подросткам – у детей даже в возрасте 6-7 лет рука еще недостаточно окрепла, чтобы им пол</w:t>
      </w:r>
    </w:p>
    <w:p w:rsidR="005C67CC" w:rsidRPr="008C25D4" w:rsidRDefault="005C67CC" w:rsidP="008C25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proofErr w:type="spellStart"/>
      <w:r w:rsidRPr="008C25D4">
        <w:rPr>
          <w:rFonts w:ascii="Arial" w:eastAsia="Times New Roman" w:hAnsi="Arial" w:cs="Arial"/>
          <w:b/>
          <w:color w:val="000000"/>
        </w:rPr>
        <w:t>ьзоваться</w:t>
      </w:r>
      <w:proofErr w:type="spellEnd"/>
      <w:r w:rsidRPr="008C25D4">
        <w:rPr>
          <w:rFonts w:ascii="Arial" w:eastAsia="Times New Roman" w:hAnsi="Arial" w:cs="Arial"/>
          <w:b/>
          <w:color w:val="000000"/>
        </w:rPr>
        <w:t xml:space="preserve"> (да и длины пальчиков зачастую не хватает).</w:t>
      </w:r>
    </w:p>
    <w:p w:rsidR="005C67CC" w:rsidRPr="008C25D4" w:rsidRDefault="005C67CC" w:rsidP="008C25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C25D4">
        <w:rPr>
          <w:rFonts w:ascii="Arial" w:eastAsia="Times New Roman" w:hAnsi="Arial" w:cs="Arial"/>
          <w:b/>
          <w:color w:val="000000"/>
        </w:rPr>
        <w:t>Для малышей оптимальным вариантом будет ножной тормоз.</w:t>
      </w:r>
    </w:p>
    <w:p w:rsidR="005C67CC" w:rsidRPr="008C25D4" w:rsidRDefault="005C67CC" w:rsidP="008C25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C25D4">
        <w:rPr>
          <w:rFonts w:ascii="Arial" w:eastAsia="Times New Roman" w:hAnsi="Arial" w:cs="Arial"/>
          <w:b/>
          <w:color w:val="000000"/>
        </w:rPr>
        <w:t>Если же вы так и не смогли определиться, какая система лучше, просто приобретите модель с комбинированными тормозами.</w:t>
      </w:r>
    </w:p>
    <w:p w:rsidR="005C67CC" w:rsidRPr="00081101" w:rsidRDefault="005C67CC" w:rsidP="008C25D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:rsidR="005C67CC" w:rsidRDefault="005C67CC" w:rsidP="005C67CC">
      <w:pPr>
        <w:shd w:val="clear" w:color="auto" w:fill="0082C3"/>
        <w:textAlignment w:val="baseline"/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  <w:t>Покупайте в специализированных магазинах</w:t>
      </w:r>
    </w:p>
    <w:p w:rsidR="005C67CC" w:rsidRPr="008C25D4" w:rsidRDefault="005C67CC" w:rsidP="008C25D4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hd w:val="clear" w:color="auto" w:fill="FFFFFF"/>
        </w:rPr>
      </w:pPr>
      <w:r w:rsidRPr="008C25D4">
        <w:rPr>
          <w:rFonts w:ascii="Arial" w:eastAsia="Times New Roman" w:hAnsi="Arial" w:cs="Arial"/>
          <w:b/>
          <w:color w:val="000000"/>
          <w:shd w:val="clear" w:color="auto" w:fill="FFFFFF"/>
        </w:rPr>
        <w:t>Велосипед лучше покупать в специализированных магазинах спорттоваров, а не детских магазинах, где велосипед – еще одна игрушка, а не спортивный инвентарь. Продавцы в детском магазине вряд ли смогут дать хорошую консультацию по его выбору, а по качеству он может действительно оказаться  ненадлежащим.</w:t>
      </w:r>
    </w:p>
    <w:p w:rsidR="005C67CC" w:rsidRDefault="005C67CC" w:rsidP="005C67CC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5C67CC" w:rsidRDefault="005C67CC" w:rsidP="005C67CC">
      <w:pPr>
        <w:shd w:val="clear" w:color="auto" w:fill="0082C3"/>
        <w:ind w:left="300"/>
        <w:textAlignment w:val="baseline"/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aps/>
          <w:color w:val="FFFFFF"/>
          <w:sz w:val="23"/>
          <w:szCs w:val="23"/>
        </w:rPr>
        <w:t xml:space="preserve">Учитывайте мнение ребёнка </w:t>
      </w:r>
    </w:p>
    <w:p w:rsidR="008C25D4" w:rsidRDefault="00572A9E" w:rsidP="00572A9E">
      <w:pPr>
        <w:shd w:val="clear" w:color="auto" w:fill="FFFFFF"/>
        <w:spacing w:after="0"/>
        <w:ind w:left="-420"/>
        <w:rPr>
          <w:rFonts w:ascii="Arial" w:eastAsia="Times New Roman" w:hAnsi="Arial" w:cs="Arial"/>
          <w:b/>
          <w:color w:val="000000"/>
          <w:shd w:val="clear" w:color="auto" w:fill="FFFFFF"/>
        </w:rPr>
      </w:pPr>
      <w:r w:rsidRPr="00572A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="005C67CC" w:rsidRPr="008C25D4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Выбрав велосипед по техническим характеристикам, предложите его оценить будущему </w:t>
      </w:r>
      <w:r w:rsidRPr="008C25D4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r w:rsidR="008C25D4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</w:p>
    <w:p w:rsidR="005C67CC" w:rsidRPr="008C25D4" w:rsidRDefault="008C25D4" w:rsidP="00572A9E">
      <w:pPr>
        <w:shd w:val="clear" w:color="auto" w:fill="FFFFFF"/>
        <w:spacing w:after="0"/>
        <w:ind w:left="-420"/>
        <w:rPr>
          <w:rFonts w:ascii="Arial" w:eastAsia="Times New Roman" w:hAnsi="Arial" w:cs="Arial"/>
          <w:b/>
          <w:color w:val="00000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        </w:t>
      </w:r>
      <w:r w:rsidR="005C67CC" w:rsidRPr="008C25D4">
        <w:rPr>
          <w:rFonts w:ascii="Arial" w:eastAsia="Times New Roman" w:hAnsi="Arial" w:cs="Arial"/>
          <w:b/>
          <w:color w:val="000000"/>
          <w:shd w:val="clear" w:color="auto" w:fill="FFFFFF"/>
        </w:rPr>
        <w:t>владельцу.</w:t>
      </w:r>
    </w:p>
    <w:p w:rsidR="005C67CC" w:rsidRPr="008C25D4" w:rsidRDefault="00572A9E" w:rsidP="00572A9E">
      <w:pPr>
        <w:shd w:val="clear" w:color="auto" w:fill="FFFFFF"/>
        <w:spacing w:after="0"/>
        <w:ind w:left="-420"/>
        <w:rPr>
          <w:rFonts w:ascii="Arial" w:eastAsia="Times New Roman" w:hAnsi="Arial" w:cs="Arial"/>
          <w:b/>
          <w:color w:val="000000"/>
          <w:shd w:val="clear" w:color="auto" w:fill="FFFFFF"/>
        </w:rPr>
      </w:pPr>
      <w:r w:rsidRPr="008C25D4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        </w:t>
      </w:r>
      <w:r w:rsidR="005C67CC" w:rsidRPr="008C25D4">
        <w:rPr>
          <w:rFonts w:ascii="Arial" w:eastAsia="Times New Roman" w:hAnsi="Arial" w:cs="Arial"/>
          <w:b/>
          <w:color w:val="000000"/>
          <w:shd w:val="clear" w:color="auto" w:fill="FFFFFF"/>
        </w:rPr>
        <w:t>Основное при выборе это обеспечение комфорта и безопасности вашего ребёнка!</w:t>
      </w:r>
    </w:p>
    <w:p w:rsidR="005C67CC" w:rsidRDefault="005C67CC" w:rsidP="00572A9E">
      <w:pPr>
        <w:shd w:val="clear" w:color="auto" w:fill="FFFFFF"/>
        <w:spacing w:after="0"/>
        <w:ind w:left="-42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5C67CC" w:rsidRPr="00572A9E" w:rsidRDefault="005C67CC" w:rsidP="005C67CC">
      <w:pPr>
        <w:pStyle w:val="a6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572A9E">
        <w:rPr>
          <w:rFonts w:ascii="Arial" w:eastAsia="Times New Roman" w:hAnsi="Arial" w:cs="Arial"/>
          <w:lang w:eastAsia="ru-RU"/>
        </w:rPr>
        <w:t xml:space="preserve">Надеемся, что наши советы помогут Вам сделать правильный выбор. </w:t>
      </w:r>
    </w:p>
    <w:p w:rsidR="005C67CC" w:rsidRPr="00572A9E" w:rsidRDefault="005C67CC" w:rsidP="005C67CC">
      <w:pPr>
        <w:pStyle w:val="a6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5C67CC" w:rsidRPr="00572A9E" w:rsidRDefault="005C67CC" w:rsidP="005C67CC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72A9E">
        <w:rPr>
          <w:rFonts w:ascii="Arial" w:eastAsia="Times New Roman" w:hAnsi="Arial" w:cs="Arial"/>
          <w:b/>
          <w:bCs/>
          <w:lang w:eastAsia="ru-RU"/>
        </w:rPr>
        <w:t xml:space="preserve">За консультациями по вопросам </w:t>
      </w:r>
      <w:r w:rsidRPr="00572A9E">
        <w:rPr>
          <w:rFonts w:ascii="Arial" w:eastAsia="Times New Roman" w:hAnsi="Arial" w:cs="Arial"/>
          <w:lang w:eastAsia="ru-RU"/>
        </w:rPr>
        <w:t xml:space="preserve">нарушения законодательства о защите прав потребителей и санитарного законодательства граждане могут обращаться по телефонам: </w:t>
      </w:r>
    </w:p>
    <w:p w:rsidR="005C67CC" w:rsidRPr="00572A9E" w:rsidRDefault="005C67CC" w:rsidP="005C67CC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44061" w:themeColor="accent1" w:themeShade="80"/>
          <w:lang w:eastAsia="ru-RU"/>
        </w:rPr>
      </w:pPr>
      <w:r w:rsidRPr="00572A9E">
        <w:rPr>
          <w:rFonts w:ascii="Arial" w:eastAsia="Times New Roman" w:hAnsi="Arial" w:cs="Arial"/>
          <w:b/>
          <w:bCs/>
          <w:lang w:eastAsia="ru-RU"/>
        </w:rPr>
        <w:t xml:space="preserve">– Общественная приемная Управления Роспотребнадзора по Новгородской области: </w:t>
      </w:r>
      <w:r w:rsidRPr="00572A9E">
        <w:rPr>
          <w:rFonts w:ascii="Arial" w:eastAsia="Times New Roman" w:hAnsi="Arial" w:cs="Arial"/>
          <w:b/>
          <w:color w:val="244061" w:themeColor="accent1" w:themeShade="80"/>
          <w:lang w:eastAsia="ru-RU"/>
        </w:rPr>
        <w:t>971-106: 971-117</w:t>
      </w:r>
      <w:r w:rsidRPr="00572A9E">
        <w:rPr>
          <w:rFonts w:ascii="Arial" w:eastAsia="Times New Roman" w:hAnsi="Arial" w:cs="Arial"/>
          <w:b/>
          <w:bCs/>
          <w:color w:val="244061" w:themeColor="accent1" w:themeShade="80"/>
          <w:lang w:eastAsia="ru-RU"/>
        </w:rPr>
        <w:t>.</w:t>
      </w:r>
    </w:p>
    <w:p w:rsidR="005C67CC" w:rsidRPr="00572A9E" w:rsidRDefault="005C67CC" w:rsidP="005C67CC">
      <w:pPr>
        <w:pStyle w:val="a6"/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572A9E">
        <w:rPr>
          <w:rFonts w:ascii="Arial" w:eastAsia="Times New Roman" w:hAnsi="Arial" w:cs="Arial"/>
          <w:b/>
          <w:bCs/>
          <w:lang w:eastAsia="ru-RU"/>
        </w:rPr>
        <w:t xml:space="preserve">— Центр информирования и консультирования потребителей ФБУЗ «Центр гигиены и эпидемиологии в Новгородской области»: </w:t>
      </w:r>
    </w:p>
    <w:p w:rsidR="005C67CC" w:rsidRPr="00572A9E" w:rsidRDefault="006741FE" w:rsidP="005C67CC">
      <w:pPr>
        <w:pStyle w:val="a6"/>
        <w:spacing w:after="0" w:line="240" w:lineRule="auto"/>
        <w:rPr>
          <w:rFonts w:ascii="Arial" w:eastAsia="Times New Roman" w:hAnsi="Arial" w:cs="Arial"/>
          <w:b/>
          <w:color w:val="244061" w:themeColor="accent1" w:themeShade="80"/>
          <w:lang w:eastAsia="ru-RU"/>
        </w:rPr>
      </w:pPr>
      <w:r>
        <w:rPr>
          <w:rFonts w:ascii="Arial" w:eastAsia="Times New Roman" w:hAnsi="Arial" w:cs="Arial"/>
          <w:b/>
          <w:color w:val="244061" w:themeColor="accent1" w:themeShade="80"/>
          <w:lang w:eastAsia="ru-RU"/>
        </w:rPr>
        <w:t>8(8162)77-20-38; 73-06-77</w:t>
      </w:r>
      <w:bookmarkStart w:id="0" w:name="_GoBack"/>
      <w:bookmarkEnd w:id="0"/>
    </w:p>
    <w:p w:rsidR="005C67CC" w:rsidRPr="00572A9E" w:rsidRDefault="005C67CC" w:rsidP="005C67CC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C67CC" w:rsidRPr="00572A9E" w:rsidRDefault="005C67CC" w:rsidP="005C67CC">
      <w:pPr>
        <w:pStyle w:val="a6"/>
        <w:spacing w:after="0" w:line="240" w:lineRule="auto"/>
        <w:rPr>
          <w:rFonts w:ascii="Arial" w:eastAsia="Times New Roman" w:hAnsi="Arial" w:cs="Arial"/>
          <w:lang w:eastAsia="ru-RU"/>
        </w:rPr>
      </w:pPr>
      <w:r w:rsidRPr="00572A9E">
        <w:rPr>
          <w:rFonts w:ascii="Arial" w:eastAsia="Times New Roman" w:hAnsi="Arial" w:cs="Arial"/>
          <w:lang w:eastAsia="ru-RU"/>
        </w:rPr>
        <w:t>Работает Единый консультационный центр, который функционирует в круглосуточном режиме, </w:t>
      </w:r>
      <w:r w:rsidRPr="00572A9E">
        <w:rPr>
          <w:rFonts w:ascii="Arial" w:eastAsia="Times New Roman" w:hAnsi="Arial" w:cs="Arial"/>
          <w:b/>
          <w:bCs/>
          <w:lang w:eastAsia="ru-RU"/>
        </w:rPr>
        <w:t>по телефону 8 800 555 49 43 (звонок бесплатный),</w:t>
      </w:r>
      <w:r w:rsidRPr="00572A9E">
        <w:rPr>
          <w:rFonts w:ascii="Arial" w:eastAsia="Times New Roman" w:hAnsi="Arial" w:cs="Arial"/>
          <w:lang w:eastAsia="ru-RU"/>
        </w:rPr>
        <w:t> без выходных дней на русском и английском языках.</w:t>
      </w:r>
    </w:p>
    <w:p w:rsidR="005C67CC" w:rsidRPr="00572A9E" w:rsidRDefault="005C67CC" w:rsidP="005C67CC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572A9E">
        <w:rPr>
          <w:rFonts w:ascii="Arial" w:eastAsia="Times New Roman" w:hAnsi="Arial" w:cs="Arial"/>
          <w:lang w:eastAsia="ru-RU"/>
        </w:rPr>
        <w:t>Дополнительно информируем, что функционирует Государственный информационный ресурс для потребителей </w:t>
      </w:r>
      <w:hyperlink r:id="rId9" w:history="1">
        <w:r w:rsidRPr="00572A9E">
          <w:rPr>
            <w:rFonts w:ascii="Arial" w:eastAsia="Times New Roman" w:hAnsi="Arial" w:cs="Arial"/>
            <w:b/>
            <w:color w:val="244061" w:themeColor="accent1" w:themeShade="80"/>
            <w:u w:val="single"/>
            <w:lang w:eastAsia="ru-RU"/>
          </w:rPr>
          <w:t>https://zpp.rospotrebnadzor.ru</w:t>
        </w:r>
      </w:hyperlink>
      <w:r w:rsidRPr="00572A9E">
        <w:rPr>
          <w:rFonts w:ascii="Arial" w:eastAsia="Times New Roman" w:hAnsi="Arial" w:cs="Arial"/>
          <w:b/>
          <w:color w:val="244061" w:themeColor="accent1" w:themeShade="80"/>
          <w:lang w:eastAsia="ru-RU"/>
        </w:rPr>
        <w:t>.</w:t>
      </w:r>
      <w:r w:rsidRPr="00572A9E">
        <w:rPr>
          <w:rFonts w:ascii="Arial" w:eastAsia="Times New Roman" w:hAnsi="Arial" w:cs="Arial"/>
          <w:color w:val="244061" w:themeColor="accent1" w:themeShade="80"/>
          <w:lang w:eastAsia="ru-RU"/>
        </w:rPr>
        <w:t xml:space="preserve"> </w:t>
      </w:r>
      <w:r w:rsidRPr="00572A9E">
        <w:rPr>
          <w:rFonts w:ascii="Arial" w:eastAsia="Times New Roman" w:hAnsi="Arial" w:cs="Arial"/>
          <w:lang w:eastAsia="ru-RU"/>
        </w:rPr>
        <w:t xml:space="preserve">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</w:t>
      </w:r>
    </w:p>
    <w:p w:rsidR="005C67CC" w:rsidRPr="006676EA" w:rsidRDefault="005C67CC" w:rsidP="005C67CC">
      <w:pPr>
        <w:shd w:val="clear" w:color="auto" w:fill="FFFFFF"/>
        <w:ind w:left="-420"/>
        <w:rPr>
          <w:rFonts w:ascii="Arial" w:eastAsia="Times New Roman" w:hAnsi="Arial" w:cs="Arial"/>
          <w:color w:val="000000"/>
          <w:sz w:val="20"/>
          <w:szCs w:val="20"/>
        </w:rPr>
      </w:pPr>
    </w:p>
    <w:p w:rsidR="00D27619" w:rsidRPr="00D27619" w:rsidRDefault="00D27619" w:rsidP="00D27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619" w:rsidRPr="00D27619" w:rsidRDefault="00D27619" w:rsidP="00271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38" w:rsidRDefault="00C17738"/>
    <w:sectPr w:rsidR="00C17738" w:rsidSect="00271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DCB"/>
    <w:multiLevelType w:val="multilevel"/>
    <w:tmpl w:val="B48A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20DB5"/>
    <w:multiLevelType w:val="multilevel"/>
    <w:tmpl w:val="0C2C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00D11"/>
    <w:multiLevelType w:val="multilevel"/>
    <w:tmpl w:val="E308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16B35"/>
    <w:multiLevelType w:val="multilevel"/>
    <w:tmpl w:val="0000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A0E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EDC4EBC"/>
    <w:multiLevelType w:val="multilevel"/>
    <w:tmpl w:val="A64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619"/>
    <w:rsid w:val="002710E4"/>
    <w:rsid w:val="0053376C"/>
    <w:rsid w:val="00572A9E"/>
    <w:rsid w:val="005C67CC"/>
    <w:rsid w:val="006741FE"/>
    <w:rsid w:val="00696C13"/>
    <w:rsid w:val="007F54FE"/>
    <w:rsid w:val="00881C2B"/>
    <w:rsid w:val="008C25D4"/>
    <w:rsid w:val="00934481"/>
    <w:rsid w:val="00C17738"/>
    <w:rsid w:val="00D23A43"/>
    <w:rsid w:val="00D2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38"/>
  </w:style>
  <w:style w:type="paragraph" w:styleId="1">
    <w:name w:val="heading 1"/>
    <w:basedOn w:val="a"/>
    <w:link w:val="10"/>
    <w:uiPriority w:val="9"/>
    <w:qFormat/>
    <w:rsid w:val="00D27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6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0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C6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ue">
    <w:name w:val="blue"/>
    <w:basedOn w:val="a0"/>
    <w:rsid w:val="005C67CC"/>
  </w:style>
  <w:style w:type="character" w:customStyle="1" w:styleId="40">
    <w:name w:val="Заголовок 4 Знак"/>
    <w:basedOn w:val="a0"/>
    <w:link w:val="4"/>
    <w:uiPriority w:val="9"/>
    <w:semiHidden/>
    <w:rsid w:val="005C6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sult-common">
    <w:name w:val="result-common"/>
    <w:basedOn w:val="a0"/>
    <w:rsid w:val="005C6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F4953-3737-4ECA-ACE6-FA779467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ЗПП</cp:lastModifiedBy>
  <cp:revision>4</cp:revision>
  <dcterms:created xsi:type="dcterms:W3CDTF">2020-05-29T10:16:00Z</dcterms:created>
  <dcterms:modified xsi:type="dcterms:W3CDTF">2021-11-25T05:52:00Z</dcterms:modified>
</cp:coreProperties>
</file>