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DE" w:rsidRPr="00565DDE" w:rsidRDefault="00565DDE" w:rsidP="00565DDE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u w:val="single"/>
        </w:rPr>
      </w:pPr>
      <w:r w:rsidRPr="00565DDE"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u w:val="single"/>
        </w:rPr>
        <w:t>Права потребителя</w:t>
      </w:r>
      <w:r w:rsidR="007119C6" w:rsidRPr="00565DDE"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u w:val="single"/>
        </w:rPr>
        <w:t xml:space="preserve"> </w:t>
      </w:r>
      <w:r w:rsidRPr="00565DDE"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u w:val="single"/>
        </w:rPr>
        <w:t xml:space="preserve">при обнаружении недостатков </w:t>
      </w:r>
    </w:p>
    <w:p w:rsidR="00585510" w:rsidRPr="00565DDE" w:rsidRDefault="00565DDE" w:rsidP="00565DDE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u w:val="single"/>
        </w:rPr>
      </w:pPr>
      <w:r w:rsidRPr="00565DDE"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u w:val="single"/>
        </w:rPr>
        <w:t>в</w:t>
      </w:r>
      <w:r w:rsidR="007119C6" w:rsidRPr="00565DDE"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u w:val="single"/>
        </w:rPr>
        <w:t xml:space="preserve"> </w:t>
      </w:r>
      <w:r w:rsidRPr="00565DDE"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u w:val="single"/>
        </w:rPr>
        <w:t>товаре</w:t>
      </w:r>
    </w:p>
    <w:p w:rsidR="00585510" w:rsidRPr="00840A97" w:rsidRDefault="007119C6" w:rsidP="00585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0A97">
        <w:rPr>
          <w:rFonts w:ascii="Times New Roman" w:hAnsi="Times New Roman" w:cs="Times New Roman"/>
          <w:sz w:val="24"/>
          <w:szCs w:val="24"/>
        </w:rPr>
        <w:t xml:space="preserve">Если в </w:t>
      </w:r>
      <w:r w:rsidR="00585510" w:rsidRPr="00840A97">
        <w:rPr>
          <w:rFonts w:ascii="Times New Roman" w:hAnsi="Times New Roman" w:cs="Times New Roman"/>
          <w:sz w:val="24"/>
          <w:szCs w:val="24"/>
        </w:rPr>
        <w:t xml:space="preserve">товаре обнаружился недостаток, то </w:t>
      </w:r>
      <w:r w:rsidR="00565DDE" w:rsidRPr="00840A97">
        <w:rPr>
          <w:rFonts w:ascii="Times New Roman" w:hAnsi="Times New Roman" w:cs="Times New Roman"/>
          <w:sz w:val="24"/>
          <w:szCs w:val="24"/>
        </w:rPr>
        <w:t xml:space="preserve">в соответствии с п.1 ст. 18 Закона «О защите прав потребителей </w:t>
      </w:r>
      <w:r w:rsidR="00585510" w:rsidRPr="00840A97">
        <w:rPr>
          <w:rFonts w:ascii="Times New Roman" w:hAnsi="Times New Roman" w:cs="Times New Roman"/>
          <w:sz w:val="24"/>
          <w:szCs w:val="24"/>
        </w:rPr>
        <w:t>Вы имеете право</w:t>
      </w:r>
      <w:r w:rsidR="00756331" w:rsidRPr="00840A97">
        <w:rPr>
          <w:rFonts w:ascii="Times New Roman" w:hAnsi="Times New Roman" w:cs="Times New Roman"/>
          <w:sz w:val="24"/>
          <w:szCs w:val="24"/>
        </w:rPr>
        <w:t xml:space="preserve"> требовать</w:t>
      </w:r>
      <w:r w:rsidR="00585510" w:rsidRPr="00840A97">
        <w:rPr>
          <w:rFonts w:ascii="Times New Roman" w:hAnsi="Times New Roman" w:cs="Times New Roman"/>
          <w:sz w:val="24"/>
          <w:szCs w:val="24"/>
        </w:rPr>
        <w:t>:</w:t>
      </w:r>
    </w:p>
    <w:p w:rsidR="00585510" w:rsidRDefault="007143EF" w:rsidP="00585510">
      <w:pPr>
        <w:jc w:val="both"/>
        <w:rPr>
          <w:rFonts w:ascii="Bookman Old Style" w:hAnsi="Bookman Old Style"/>
          <w:b/>
          <w:noProof/>
          <w:sz w:val="28"/>
          <w:szCs w:val="28"/>
          <w:lang w:eastAsia="ru-RU"/>
        </w:rPr>
      </w:pP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oundrect id="_x0000_s1026" style="position:absolute;left:0;text-align:left;margin-left:-14.55pt;margin-top:14.15pt;width:551pt;height:49.55pt;z-index:251658240" arcsize="10923f">
            <v:textbox>
              <w:txbxContent>
                <w:p w:rsidR="00585510" w:rsidRPr="00565DDE" w:rsidRDefault="00585510" w:rsidP="00585510">
                  <w:pPr>
                    <w:jc w:val="center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8"/>
                      <w:szCs w:val="28"/>
                    </w:rPr>
                  </w:pPr>
                  <w:r w:rsidRPr="00565DDE"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8"/>
                      <w:szCs w:val="28"/>
                    </w:rPr>
                    <w:t xml:space="preserve">В ТЕЧЕНИЕ </w:t>
                  </w:r>
                  <w:r w:rsidR="008A5FBD"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8"/>
                      <w:szCs w:val="28"/>
                    </w:rPr>
                    <w:t>гарантийного срока, а если гарантийный срок не установлен, то в течение 2-х лет со дня покупки</w:t>
                  </w:r>
                </w:p>
              </w:txbxContent>
            </v:textbox>
          </v:roundrect>
        </w:pict>
      </w:r>
    </w:p>
    <w:p w:rsidR="007119C6" w:rsidRDefault="007119C6" w:rsidP="00585510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7119C6" w:rsidRPr="007119C6" w:rsidRDefault="007143EF" w:rsidP="007119C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411.2pt;margin-top:16.05pt;width:39pt;height:31.35pt;z-index:251664384" o:connectortype="straight">
            <v:stroke endarrow="block"/>
          </v:shape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shape id="_x0000_s1041" type="#_x0000_t32" style="position:absolute;margin-left:294.2pt;margin-top:16.05pt;width:0;height:31.35pt;z-index:251670528" o:connectortype="straight">
            <v:stroke endarrow="block"/>
          </v:shape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shape id="_x0000_s1031" type="#_x0000_t32" style="position:absolute;margin-left:158.45pt;margin-top:16.05pt;width:0;height:31.35pt;z-index:251663360" o:connectortype="straight">
            <v:stroke endarrow="block"/>
          </v:shape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shape id="_x0000_s1030" type="#_x0000_t32" style="position:absolute;margin-left:38.2pt;margin-top:16.05pt;width:28pt;height:31.35pt;flip:x;z-index:251662336" o:connectortype="straight">
            <v:stroke endarrow="block"/>
          </v:shape>
        </w:pict>
      </w:r>
    </w:p>
    <w:p w:rsidR="007119C6" w:rsidRPr="007119C6" w:rsidRDefault="009459F9" w:rsidP="009459F9">
      <w:pPr>
        <w:tabs>
          <w:tab w:val="left" w:pos="5660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</w:p>
    <w:p w:rsidR="007119C6" w:rsidRPr="007119C6" w:rsidRDefault="007143EF" w:rsidP="007119C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29" style="position:absolute;margin-left:380.45pt;margin-top:6.6pt;width:149pt;height:107.7pt;z-index:251661312">
            <v:textbox style="mso-next-textbox:#_x0000_s1029">
              <w:txbxContent>
                <w:p w:rsidR="007119C6" w:rsidRPr="009459F9" w:rsidRDefault="009459F9" w:rsidP="009459F9">
                  <w:pPr>
                    <w:spacing w:after="0" w:line="240" w:lineRule="auto"/>
                    <w:ind w:left="142" w:hanging="284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4.</w:t>
                  </w:r>
                  <w:r w:rsidR="007119C6" w:rsidRPr="009459F9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Замена на такой же товар другой марки (модели, артикула) с соответствующим перерасчетом покупной цены</w:t>
                  </w:r>
                </w:p>
                <w:p w:rsidR="007119C6" w:rsidRPr="009459F9" w:rsidRDefault="007119C6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40" style="position:absolute;margin-left:217.45pt;margin-top:6.6pt;width:153pt;height:170.7pt;z-index:251669504">
            <v:textbox>
              <w:txbxContent>
                <w:p w:rsidR="009459F9" w:rsidRPr="009459F9" w:rsidRDefault="009459F9" w:rsidP="009459F9">
                  <w:pPr>
                    <w:ind w:left="142" w:hanging="284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3.</w:t>
                  </w:r>
                  <w:r w:rsidR="003F5F7F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Н</w:t>
                  </w:r>
                  <w:r w:rsidRPr="009459F9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езамедлительного безвозмездного ус</w:t>
                  </w: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транения недостатков товара или </w:t>
                  </w:r>
                  <w:r w:rsidRPr="009459F9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возмещения расходов на их исправление  потребителем или третьим лицом</w:t>
                  </w:r>
                </w:p>
              </w:txbxContent>
            </v:textbox>
          </v:rect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28" style="position:absolute;margin-left:113.45pt;margin-top:6.6pt;width:93pt;height:102.7pt;z-index:251660288">
            <v:textbox style="mso-next-textbox:#_x0000_s1028">
              <w:txbxContent>
                <w:p w:rsidR="007119C6" w:rsidRPr="009459F9" w:rsidRDefault="009459F9" w:rsidP="009459F9">
                  <w:pPr>
                    <w:pStyle w:val="a5"/>
                    <w:spacing w:after="0" w:line="240" w:lineRule="auto"/>
                    <w:ind w:left="142" w:hanging="284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2</w:t>
                  </w:r>
                  <w:r w:rsidR="003959AC" w:rsidRPr="003959AC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.</w:t>
                  </w:r>
                  <w:r w:rsidR="007119C6" w:rsidRPr="009459F9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Замена на товар                                       </w:t>
                  </w:r>
                  <w:r w:rsidR="003959AC" w:rsidRPr="009459F9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       этой же марки  (модели, </w:t>
                  </w:r>
                  <w:r w:rsidR="007119C6" w:rsidRPr="009459F9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артикула)</w:t>
                  </w:r>
                </w:p>
                <w:p w:rsidR="00585510" w:rsidRPr="009459F9" w:rsidRDefault="00585510" w:rsidP="003959AC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27" style="position:absolute;margin-left:-27.55pt;margin-top:2.25pt;width:126pt;height:126.7pt;z-index:251659264">
            <v:textbox style="mso-next-textbox:#_x0000_s1027">
              <w:txbxContent>
                <w:p w:rsidR="007119C6" w:rsidRPr="009459F9" w:rsidRDefault="00585510" w:rsidP="009459F9">
                  <w:pPr>
                    <w:pStyle w:val="a5"/>
                    <w:numPr>
                      <w:ilvl w:val="0"/>
                      <w:numId w:val="9"/>
                    </w:numPr>
                    <w:spacing w:after="0" w:line="240" w:lineRule="auto"/>
                    <w:ind w:left="142" w:hanging="284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9459F9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Отказаться от исполнения договора купли</w:t>
                  </w:r>
                  <w:r w:rsidR="007119C6" w:rsidRPr="009459F9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-продажи и потребовать возврата</w:t>
                  </w:r>
                </w:p>
                <w:p w:rsidR="00585510" w:rsidRPr="009459F9" w:rsidRDefault="007119C6" w:rsidP="003959AC">
                  <w:pPr>
                    <w:pStyle w:val="a5"/>
                    <w:spacing w:after="0" w:line="240" w:lineRule="auto"/>
                    <w:ind w:left="142"/>
                    <w:jc w:val="both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9459F9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уплаченной </w:t>
                  </w:r>
                  <w:r w:rsidR="00585510" w:rsidRPr="009459F9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суммы</w:t>
                  </w:r>
                </w:p>
              </w:txbxContent>
            </v:textbox>
          </v:rect>
        </w:pict>
      </w:r>
    </w:p>
    <w:p w:rsidR="007119C6" w:rsidRPr="007119C6" w:rsidRDefault="007119C6" w:rsidP="007119C6">
      <w:pPr>
        <w:rPr>
          <w:rFonts w:ascii="Bookman Old Style" w:hAnsi="Bookman Old Style"/>
          <w:sz w:val="28"/>
          <w:szCs w:val="28"/>
        </w:rPr>
      </w:pPr>
    </w:p>
    <w:p w:rsidR="007119C6" w:rsidRPr="007119C6" w:rsidRDefault="007119C6" w:rsidP="007119C6">
      <w:pPr>
        <w:rPr>
          <w:rFonts w:ascii="Bookman Old Style" w:hAnsi="Bookman Old Style"/>
          <w:sz w:val="28"/>
          <w:szCs w:val="28"/>
        </w:rPr>
      </w:pPr>
    </w:p>
    <w:p w:rsidR="007119C6" w:rsidRPr="007119C6" w:rsidRDefault="007119C6" w:rsidP="007119C6">
      <w:pPr>
        <w:rPr>
          <w:rFonts w:ascii="Bookman Old Style" w:hAnsi="Bookman Old Style"/>
          <w:sz w:val="28"/>
          <w:szCs w:val="28"/>
        </w:rPr>
      </w:pPr>
    </w:p>
    <w:p w:rsidR="007119C6" w:rsidRDefault="007119C6" w:rsidP="007119C6">
      <w:pPr>
        <w:rPr>
          <w:rFonts w:ascii="Bookman Old Style" w:hAnsi="Bookman Old Style"/>
          <w:sz w:val="28"/>
          <w:szCs w:val="28"/>
        </w:rPr>
      </w:pPr>
    </w:p>
    <w:p w:rsidR="007119C6" w:rsidRDefault="007119C6" w:rsidP="007119C6">
      <w:pPr>
        <w:rPr>
          <w:rFonts w:ascii="Bookman Old Style" w:hAnsi="Bookman Old Style"/>
          <w:sz w:val="28"/>
          <w:szCs w:val="28"/>
        </w:rPr>
      </w:pPr>
    </w:p>
    <w:p w:rsidR="00B32436" w:rsidRDefault="00B32436" w:rsidP="007119C6">
      <w:pPr>
        <w:rPr>
          <w:rFonts w:ascii="Bookman Old Style" w:hAnsi="Bookman Old Style"/>
          <w:sz w:val="28"/>
          <w:szCs w:val="28"/>
        </w:rPr>
      </w:pPr>
    </w:p>
    <w:p w:rsidR="00B836D0" w:rsidRPr="00840A97" w:rsidRDefault="006E2125" w:rsidP="00AF6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97">
        <w:rPr>
          <w:rFonts w:ascii="Times New Roman" w:hAnsi="Times New Roman" w:cs="Times New Roman"/>
          <w:sz w:val="24"/>
          <w:szCs w:val="24"/>
        </w:rPr>
        <w:t>В соотв. с п.5 ст.18 Закона «О защите прав потребителей» п</w:t>
      </w:r>
      <w:r w:rsidR="00B32436" w:rsidRPr="00840A97">
        <w:rPr>
          <w:rFonts w:ascii="Times New Roman" w:hAnsi="Times New Roman" w:cs="Times New Roman"/>
          <w:sz w:val="24"/>
          <w:szCs w:val="24"/>
        </w:rPr>
        <w:t>родавец (изготовитель,</w:t>
      </w:r>
      <w:r w:rsidR="00B7080E">
        <w:rPr>
          <w:rFonts w:ascii="Times New Roman" w:hAnsi="Times New Roman" w:cs="Times New Roman"/>
          <w:sz w:val="24"/>
          <w:szCs w:val="24"/>
        </w:rPr>
        <w:t xml:space="preserve"> уполномоченная организация, уполномоченный индивидуальный предприниматель,</w:t>
      </w:r>
      <w:r w:rsidR="00B32436" w:rsidRPr="00840A97">
        <w:rPr>
          <w:rFonts w:ascii="Times New Roman" w:hAnsi="Times New Roman" w:cs="Times New Roman"/>
          <w:sz w:val="24"/>
          <w:szCs w:val="24"/>
        </w:rPr>
        <w:t xml:space="preserve"> импортер) обязаны принять товар ненадлежащего качества и в случае необходимо</w:t>
      </w:r>
      <w:r w:rsidR="00B836D0" w:rsidRPr="00840A97">
        <w:rPr>
          <w:rFonts w:ascii="Times New Roman" w:hAnsi="Times New Roman" w:cs="Times New Roman"/>
          <w:sz w:val="24"/>
          <w:szCs w:val="24"/>
        </w:rPr>
        <w:t>сти провести проверку качества.</w:t>
      </w:r>
    </w:p>
    <w:p w:rsidR="00B836D0" w:rsidRPr="00840A97" w:rsidRDefault="00B836D0" w:rsidP="00AF61B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40A97">
        <w:rPr>
          <w:rFonts w:ascii="Times New Roman" w:hAnsi="Times New Roman" w:cs="Times New Roman"/>
          <w:sz w:val="24"/>
          <w:szCs w:val="24"/>
        </w:rPr>
        <w:t>Сдавая товар продавцу для проверки его качества</w:t>
      </w:r>
      <w:r w:rsidR="002062D6" w:rsidRPr="00840A97">
        <w:rPr>
          <w:rFonts w:ascii="Times New Roman" w:hAnsi="Times New Roman" w:cs="Times New Roman"/>
          <w:sz w:val="24"/>
          <w:szCs w:val="24"/>
        </w:rPr>
        <w:t>,</w:t>
      </w:r>
      <w:r w:rsidRPr="00840A97">
        <w:rPr>
          <w:rFonts w:ascii="Times New Roman" w:hAnsi="Times New Roman" w:cs="Times New Roman"/>
          <w:sz w:val="24"/>
          <w:szCs w:val="24"/>
        </w:rPr>
        <w:t xml:space="preserve"> обязательно потребуйте взамен документ, в котором должно быть указано</w:t>
      </w:r>
      <w:r w:rsidR="00B7080E">
        <w:rPr>
          <w:rFonts w:ascii="Times New Roman" w:hAnsi="Times New Roman" w:cs="Times New Roman"/>
          <w:sz w:val="24"/>
          <w:szCs w:val="24"/>
        </w:rPr>
        <w:t>,</w:t>
      </w:r>
      <w:r w:rsidRPr="00840A97">
        <w:rPr>
          <w:rFonts w:ascii="Times New Roman" w:hAnsi="Times New Roman" w:cs="Times New Roman"/>
          <w:sz w:val="24"/>
          <w:szCs w:val="24"/>
        </w:rPr>
        <w:t xml:space="preserve"> какой товар принят, когда, для чего, а также отсутствие или наличи</w:t>
      </w:r>
      <w:r w:rsidR="00A639DC" w:rsidRPr="00840A97">
        <w:rPr>
          <w:rFonts w:ascii="Times New Roman" w:hAnsi="Times New Roman" w:cs="Times New Roman"/>
          <w:sz w:val="24"/>
          <w:szCs w:val="24"/>
        </w:rPr>
        <w:t>я</w:t>
      </w:r>
      <w:r w:rsidRPr="00840A97">
        <w:rPr>
          <w:rFonts w:ascii="Times New Roman" w:hAnsi="Times New Roman" w:cs="Times New Roman"/>
          <w:sz w:val="24"/>
          <w:szCs w:val="24"/>
        </w:rPr>
        <w:t xml:space="preserve"> в товаре механических повреждений.</w:t>
      </w:r>
    </w:p>
    <w:p w:rsidR="00B32436" w:rsidRPr="00840A97" w:rsidRDefault="00B32436" w:rsidP="00AF61B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40A97">
        <w:rPr>
          <w:rFonts w:ascii="Times New Roman" w:hAnsi="Times New Roman" w:cs="Times New Roman"/>
          <w:sz w:val="24"/>
          <w:szCs w:val="24"/>
        </w:rPr>
        <w:t>Потребитель вправе участвовать в проверке качества.</w:t>
      </w:r>
    </w:p>
    <w:p w:rsidR="00D41DA8" w:rsidRPr="00840A97" w:rsidRDefault="00B32436" w:rsidP="00AF61B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40A97">
        <w:rPr>
          <w:rFonts w:ascii="Times New Roman" w:hAnsi="Times New Roman" w:cs="Times New Roman"/>
          <w:sz w:val="24"/>
          <w:szCs w:val="24"/>
        </w:rPr>
        <w:t xml:space="preserve">В случае спора о причинах возникновения недостатков </w:t>
      </w:r>
      <w:r w:rsidR="006E2125" w:rsidRPr="00840A97">
        <w:rPr>
          <w:rFonts w:ascii="Times New Roman" w:hAnsi="Times New Roman" w:cs="Times New Roman"/>
          <w:sz w:val="24"/>
          <w:szCs w:val="24"/>
        </w:rPr>
        <w:t xml:space="preserve">продавец (изготовитель, </w:t>
      </w:r>
      <w:r w:rsidR="00B7080E">
        <w:rPr>
          <w:rFonts w:ascii="Times New Roman" w:hAnsi="Times New Roman" w:cs="Times New Roman"/>
          <w:sz w:val="24"/>
          <w:szCs w:val="24"/>
        </w:rPr>
        <w:t xml:space="preserve">уполномоченная организация, уполномоченный индивидуальный предприниматель, </w:t>
      </w:r>
      <w:r w:rsidR="006E2125" w:rsidRPr="00840A97">
        <w:rPr>
          <w:rFonts w:ascii="Times New Roman" w:hAnsi="Times New Roman" w:cs="Times New Roman"/>
          <w:sz w:val="24"/>
          <w:szCs w:val="24"/>
        </w:rPr>
        <w:t>импортер) обязан провести экспертизу за свой сче</w:t>
      </w:r>
      <w:r w:rsidR="00623B4C" w:rsidRPr="00840A97">
        <w:rPr>
          <w:rFonts w:ascii="Times New Roman" w:hAnsi="Times New Roman" w:cs="Times New Roman"/>
          <w:sz w:val="24"/>
          <w:szCs w:val="24"/>
        </w:rPr>
        <w:t xml:space="preserve">т в сроки, установленные </w:t>
      </w:r>
      <w:r w:rsidR="006E2125" w:rsidRPr="00840A97">
        <w:rPr>
          <w:rFonts w:ascii="Times New Roman" w:hAnsi="Times New Roman" w:cs="Times New Roman"/>
          <w:sz w:val="24"/>
          <w:szCs w:val="24"/>
        </w:rPr>
        <w:t>Закон</w:t>
      </w:r>
      <w:r w:rsidR="00623B4C" w:rsidRPr="00840A97">
        <w:rPr>
          <w:rFonts w:ascii="Times New Roman" w:hAnsi="Times New Roman" w:cs="Times New Roman"/>
          <w:sz w:val="24"/>
          <w:szCs w:val="24"/>
        </w:rPr>
        <w:t>ом</w:t>
      </w:r>
      <w:r w:rsidR="006E2125" w:rsidRPr="00840A97">
        <w:rPr>
          <w:rFonts w:ascii="Times New Roman" w:hAnsi="Times New Roman" w:cs="Times New Roman"/>
          <w:sz w:val="24"/>
          <w:szCs w:val="24"/>
        </w:rPr>
        <w:t xml:space="preserve"> «О защите прав потребителей».</w:t>
      </w:r>
    </w:p>
    <w:p w:rsidR="00AF61BE" w:rsidRPr="00C507AD" w:rsidRDefault="00AF61BE" w:rsidP="00C507AD">
      <w:pPr>
        <w:spacing w:after="0" w:line="288" w:lineRule="auto"/>
        <w:jc w:val="both"/>
        <w:rPr>
          <w:rFonts w:ascii="Bookman Old Style" w:hAnsi="Bookman Old Style"/>
          <w:b/>
          <w:sz w:val="26"/>
          <w:szCs w:val="26"/>
        </w:rPr>
      </w:pPr>
    </w:p>
    <w:p w:rsidR="00B7080E" w:rsidRDefault="00B7080E" w:rsidP="0000784C">
      <w:pPr>
        <w:pStyle w:val="a5"/>
        <w:spacing w:after="0" w:line="288" w:lineRule="auto"/>
        <w:ind w:left="851"/>
        <w:jc w:val="both"/>
        <w:rPr>
          <w:rFonts w:ascii="Bookman Old Style" w:hAnsi="Bookman Old Style"/>
          <w:b/>
          <w:sz w:val="26"/>
          <w:szCs w:val="26"/>
        </w:rPr>
      </w:pPr>
    </w:p>
    <w:p w:rsidR="0000784C" w:rsidRPr="00B7080E" w:rsidRDefault="00B7080E" w:rsidP="00B7080E">
      <w:pPr>
        <w:spacing w:after="0" w:line="288" w:lineRule="auto"/>
        <w:jc w:val="both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 xml:space="preserve">    </w:t>
      </w:r>
      <w:r w:rsidR="0000784C" w:rsidRPr="00B7080E">
        <w:rPr>
          <w:rFonts w:ascii="Bookman Old Style" w:hAnsi="Bookman Old Style"/>
          <w:b/>
          <w:sz w:val="26"/>
          <w:szCs w:val="26"/>
        </w:rPr>
        <w:t>Сроки удовлетворения отдельных требований потребителя</w:t>
      </w:r>
    </w:p>
    <w:p w:rsidR="0000784C" w:rsidRDefault="0000784C" w:rsidP="0000784C">
      <w:pPr>
        <w:pStyle w:val="a5"/>
        <w:spacing w:after="0" w:line="288" w:lineRule="auto"/>
        <w:ind w:left="851"/>
        <w:jc w:val="both"/>
        <w:rPr>
          <w:rFonts w:ascii="Bookman Old Style" w:hAnsi="Bookman Old Style"/>
          <w:b/>
          <w:sz w:val="26"/>
          <w:szCs w:val="26"/>
        </w:rPr>
      </w:pPr>
    </w:p>
    <w:p w:rsidR="00D41DA8" w:rsidRPr="00840A97" w:rsidRDefault="0000784C" w:rsidP="00B7080E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Bookman Old Style" w:hAnsi="Bookman Old Style"/>
          <w:b/>
          <w:sz w:val="26"/>
          <w:szCs w:val="26"/>
        </w:rPr>
        <w:t xml:space="preserve">1. </w:t>
      </w:r>
      <w:r w:rsidR="00D41DA8" w:rsidRPr="00840A97">
        <w:rPr>
          <w:rFonts w:ascii="Times New Roman" w:hAnsi="Times New Roman" w:cs="Times New Roman"/>
          <w:b/>
          <w:sz w:val="24"/>
          <w:szCs w:val="24"/>
        </w:rPr>
        <w:t>Устранение недостатков:</w:t>
      </w:r>
    </w:p>
    <w:p w:rsidR="00C5390E" w:rsidRPr="00840A97" w:rsidRDefault="0000784C" w:rsidP="00AF61BE">
      <w:pPr>
        <w:tabs>
          <w:tab w:val="left" w:pos="156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40A9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1DA8" w:rsidRPr="00840A97">
        <w:rPr>
          <w:rFonts w:ascii="Times New Roman" w:hAnsi="Times New Roman" w:cs="Times New Roman"/>
          <w:sz w:val="24"/>
          <w:szCs w:val="24"/>
        </w:rPr>
        <w:t xml:space="preserve">по соглашению сторон, отражая </w:t>
      </w:r>
      <w:r w:rsidR="003E4A6A" w:rsidRPr="00840A97">
        <w:rPr>
          <w:rFonts w:ascii="Times New Roman" w:hAnsi="Times New Roman" w:cs="Times New Roman"/>
          <w:sz w:val="24"/>
          <w:szCs w:val="24"/>
        </w:rPr>
        <w:t>срок</w:t>
      </w:r>
      <w:r w:rsidR="00D41DA8" w:rsidRPr="00840A97">
        <w:rPr>
          <w:rFonts w:ascii="Times New Roman" w:hAnsi="Times New Roman" w:cs="Times New Roman"/>
          <w:sz w:val="24"/>
          <w:szCs w:val="24"/>
        </w:rPr>
        <w:t xml:space="preserve"> в договоре</w:t>
      </w:r>
      <w:r w:rsidR="00C5390E" w:rsidRPr="00840A97">
        <w:rPr>
          <w:rFonts w:ascii="Times New Roman" w:hAnsi="Times New Roman" w:cs="Times New Roman"/>
          <w:sz w:val="24"/>
          <w:szCs w:val="24"/>
        </w:rPr>
        <w:t xml:space="preserve"> (ином документе)</w:t>
      </w:r>
    </w:p>
    <w:p w:rsidR="00D41DA8" w:rsidRPr="00840A97" w:rsidRDefault="00C5390E" w:rsidP="00AF61BE">
      <w:pPr>
        <w:tabs>
          <w:tab w:val="left" w:pos="156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40A9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1DA8" w:rsidRPr="00840A97">
        <w:rPr>
          <w:rFonts w:ascii="Times New Roman" w:hAnsi="Times New Roman" w:cs="Times New Roman"/>
          <w:sz w:val="24"/>
          <w:szCs w:val="24"/>
        </w:rPr>
        <w:t>(но не более 45 суток)</w:t>
      </w:r>
      <w:r w:rsidR="002062D6" w:rsidRPr="00840A97">
        <w:rPr>
          <w:rFonts w:ascii="Times New Roman" w:hAnsi="Times New Roman" w:cs="Times New Roman"/>
          <w:sz w:val="24"/>
          <w:szCs w:val="24"/>
        </w:rPr>
        <w:t>.</w:t>
      </w:r>
    </w:p>
    <w:p w:rsidR="00623B4C" w:rsidRPr="00840A97" w:rsidRDefault="00623B4C" w:rsidP="00AF61B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97">
        <w:rPr>
          <w:rFonts w:ascii="Times New Roman" w:hAnsi="Times New Roman" w:cs="Times New Roman"/>
          <w:sz w:val="24"/>
          <w:szCs w:val="24"/>
        </w:rPr>
        <w:t xml:space="preserve">           (в соотв. со ст. 20 Закона «О защите прав потребителей»)</w:t>
      </w:r>
    </w:p>
    <w:p w:rsidR="00D41DA8" w:rsidRPr="00840A97" w:rsidRDefault="0000784C" w:rsidP="00AF61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A97">
        <w:rPr>
          <w:rFonts w:ascii="Times New Roman" w:hAnsi="Times New Roman" w:cs="Times New Roman"/>
          <w:b/>
          <w:sz w:val="24"/>
          <w:szCs w:val="24"/>
        </w:rPr>
        <w:t xml:space="preserve">    2. </w:t>
      </w:r>
      <w:r w:rsidR="00D41DA8" w:rsidRPr="00840A97">
        <w:rPr>
          <w:rFonts w:ascii="Times New Roman" w:hAnsi="Times New Roman" w:cs="Times New Roman"/>
          <w:b/>
          <w:sz w:val="24"/>
          <w:szCs w:val="24"/>
        </w:rPr>
        <w:t>Замена товара ненадлежащего качества:</w:t>
      </w:r>
    </w:p>
    <w:p w:rsidR="00D41DA8" w:rsidRPr="00840A97" w:rsidRDefault="00D41DA8" w:rsidP="00AF61BE">
      <w:pPr>
        <w:pStyle w:val="a5"/>
        <w:numPr>
          <w:ilvl w:val="0"/>
          <w:numId w:val="14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A97">
        <w:rPr>
          <w:rFonts w:ascii="Times New Roman" w:hAnsi="Times New Roman" w:cs="Times New Roman"/>
          <w:sz w:val="24"/>
          <w:szCs w:val="24"/>
        </w:rPr>
        <w:t>с проведением экспертизы – 20 дней</w:t>
      </w:r>
      <w:r w:rsidR="002062D6" w:rsidRPr="00840A97">
        <w:rPr>
          <w:rFonts w:ascii="Times New Roman" w:hAnsi="Times New Roman" w:cs="Times New Roman"/>
          <w:sz w:val="24"/>
          <w:szCs w:val="24"/>
        </w:rPr>
        <w:t>.</w:t>
      </w:r>
    </w:p>
    <w:p w:rsidR="00623B4C" w:rsidRPr="00840A97" w:rsidRDefault="00623B4C" w:rsidP="00AF6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97">
        <w:rPr>
          <w:rFonts w:ascii="Times New Roman" w:hAnsi="Times New Roman" w:cs="Times New Roman"/>
          <w:sz w:val="24"/>
          <w:szCs w:val="24"/>
        </w:rPr>
        <w:t xml:space="preserve">          (в соотв. со ст. 21 Закона «О защите прав потребителей»)</w:t>
      </w:r>
    </w:p>
    <w:p w:rsidR="0000784C" w:rsidRPr="00840A97" w:rsidRDefault="0000784C" w:rsidP="00AF6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97">
        <w:rPr>
          <w:rFonts w:ascii="Times New Roman" w:hAnsi="Times New Roman" w:cs="Times New Roman"/>
          <w:b/>
          <w:sz w:val="24"/>
          <w:szCs w:val="24"/>
        </w:rPr>
        <w:t xml:space="preserve">    3. </w:t>
      </w:r>
      <w:r w:rsidR="002062D6" w:rsidRPr="00840A97">
        <w:rPr>
          <w:rFonts w:ascii="Times New Roman" w:hAnsi="Times New Roman" w:cs="Times New Roman"/>
          <w:b/>
          <w:sz w:val="24"/>
          <w:szCs w:val="24"/>
        </w:rPr>
        <w:t>Расторжение договора купли-продажи, возврат уплаченной суммы</w:t>
      </w:r>
      <w:r w:rsidR="002062D6" w:rsidRPr="00840A97">
        <w:rPr>
          <w:rFonts w:ascii="Times New Roman" w:hAnsi="Times New Roman" w:cs="Times New Roman"/>
          <w:sz w:val="24"/>
          <w:szCs w:val="24"/>
        </w:rPr>
        <w:t xml:space="preserve"> </w:t>
      </w:r>
      <w:r w:rsidRPr="00840A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3B4C" w:rsidRPr="00840A97" w:rsidRDefault="0000784C" w:rsidP="00AF6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97">
        <w:rPr>
          <w:rFonts w:ascii="Times New Roman" w:hAnsi="Times New Roman" w:cs="Times New Roman"/>
          <w:sz w:val="24"/>
          <w:szCs w:val="24"/>
        </w:rPr>
        <w:t xml:space="preserve">         – 10 дней</w:t>
      </w:r>
      <w:r w:rsidR="00623B4C" w:rsidRPr="00840A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3B4C" w:rsidRPr="00840A97">
        <w:rPr>
          <w:rFonts w:ascii="Times New Roman" w:hAnsi="Times New Roman" w:cs="Times New Roman"/>
          <w:sz w:val="24"/>
          <w:szCs w:val="24"/>
        </w:rPr>
        <w:t>(в соотв. со ст. 22 Закона «О защите прав потребителей»)</w:t>
      </w:r>
      <w:r w:rsidRPr="00840A97">
        <w:rPr>
          <w:rFonts w:ascii="Times New Roman" w:hAnsi="Times New Roman" w:cs="Times New Roman"/>
          <w:sz w:val="24"/>
          <w:szCs w:val="24"/>
        </w:rPr>
        <w:t>;</w:t>
      </w:r>
    </w:p>
    <w:p w:rsidR="00C327D3" w:rsidRDefault="00B7080E" w:rsidP="00B70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327D3" w:rsidRDefault="00C327D3" w:rsidP="00B70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327D3" w:rsidRDefault="00C327D3" w:rsidP="00B70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C327D3" w:rsidRDefault="00C327D3" w:rsidP="00B70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7D3" w:rsidRPr="00B7080E" w:rsidRDefault="00C327D3" w:rsidP="00B7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7080E">
        <w:rPr>
          <w:rFonts w:ascii="Times New Roman" w:hAnsi="Times New Roman" w:cs="Times New Roman"/>
          <w:b/>
          <w:sz w:val="24"/>
          <w:szCs w:val="24"/>
        </w:rPr>
        <w:t xml:space="preserve"> 4. </w:t>
      </w:r>
      <w:r w:rsidR="002062D6" w:rsidRPr="00B7080E">
        <w:rPr>
          <w:rFonts w:ascii="Times New Roman" w:hAnsi="Times New Roman" w:cs="Times New Roman"/>
          <w:b/>
          <w:sz w:val="24"/>
          <w:szCs w:val="24"/>
        </w:rPr>
        <w:t>Соразмерное уменьшение цены товара</w:t>
      </w:r>
      <w:r w:rsidR="002062D6" w:rsidRPr="00B7080E">
        <w:rPr>
          <w:rFonts w:ascii="Times New Roman" w:hAnsi="Times New Roman" w:cs="Times New Roman"/>
          <w:sz w:val="24"/>
          <w:szCs w:val="24"/>
        </w:rPr>
        <w:t xml:space="preserve"> – 10 дней;</w:t>
      </w:r>
    </w:p>
    <w:p w:rsidR="00623B4C" w:rsidRPr="00840A97" w:rsidRDefault="00623B4C" w:rsidP="00AF6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97">
        <w:rPr>
          <w:rFonts w:ascii="Times New Roman" w:hAnsi="Times New Roman" w:cs="Times New Roman"/>
          <w:sz w:val="24"/>
          <w:szCs w:val="24"/>
        </w:rPr>
        <w:t xml:space="preserve">          (в соотв. со ст. 22 Закона «О защите прав потребителей»)</w:t>
      </w:r>
    </w:p>
    <w:p w:rsidR="00B7080E" w:rsidRDefault="00B7080E" w:rsidP="00B70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5. </w:t>
      </w:r>
      <w:r w:rsidR="002062D6" w:rsidRPr="00B7080E">
        <w:rPr>
          <w:rFonts w:ascii="Times New Roman" w:hAnsi="Times New Roman" w:cs="Times New Roman"/>
          <w:b/>
          <w:sz w:val="24"/>
          <w:szCs w:val="24"/>
        </w:rPr>
        <w:t xml:space="preserve">Возмещение расходов на исправление недостатков товара потребителем или третьим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3B4C" w:rsidRPr="00B7080E" w:rsidRDefault="00B7080E" w:rsidP="00B7080E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062D6" w:rsidRPr="00B7080E">
        <w:rPr>
          <w:rFonts w:ascii="Times New Roman" w:hAnsi="Times New Roman" w:cs="Times New Roman"/>
          <w:b/>
          <w:sz w:val="24"/>
          <w:szCs w:val="24"/>
        </w:rPr>
        <w:t xml:space="preserve">лицом </w:t>
      </w:r>
      <w:r w:rsidR="002062D6" w:rsidRPr="00B7080E">
        <w:rPr>
          <w:rFonts w:ascii="Times New Roman" w:hAnsi="Times New Roman" w:cs="Times New Roman"/>
          <w:sz w:val="24"/>
          <w:szCs w:val="24"/>
        </w:rPr>
        <w:t>– 10 дней.</w:t>
      </w:r>
    </w:p>
    <w:p w:rsidR="00623B4C" w:rsidRPr="00840A97" w:rsidRDefault="00623B4C" w:rsidP="00AF61BE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97">
        <w:rPr>
          <w:rFonts w:ascii="Times New Roman" w:hAnsi="Times New Roman" w:cs="Times New Roman"/>
          <w:sz w:val="24"/>
          <w:szCs w:val="24"/>
        </w:rPr>
        <w:t xml:space="preserve">          (в соотв. со ст. 22 Закона «О защите прав потребителей»)</w:t>
      </w:r>
    </w:p>
    <w:p w:rsidR="003E4A6A" w:rsidRPr="00840A97" w:rsidRDefault="003E4A6A" w:rsidP="00AF61BE">
      <w:pPr>
        <w:spacing w:after="24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0A97">
        <w:rPr>
          <w:rFonts w:ascii="Times New Roman" w:hAnsi="Times New Roman" w:cs="Times New Roman"/>
          <w:sz w:val="24"/>
          <w:szCs w:val="24"/>
        </w:rPr>
        <w:t>Также потребитель имеет право требовать возмещения всех убытков, возникших в результате продажи ему товара ненадлежащего качества или предоставления ненадлежащей информации о товаре. Данное требование должно быть удовлетворено в течение 10 дней.</w:t>
      </w:r>
    </w:p>
    <w:p w:rsidR="00B32436" w:rsidRPr="00840A97" w:rsidRDefault="006E2125" w:rsidP="00AF61B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40A97">
        <w:rPr>
          <w:rFonts w:ascii="Times New Roman" w:hAnsi="Times New Roman" w:cs="Times New Roman"/>
          <w:sz w:val="24"/>
          <w:szCs w:val="24"/>
        </w:rPr>
        <w:t xml:space="preserve"> Потребитель вправе присутствовать при проведении экспертизы и в случае несогласия с ее результатами оспорить заключение экспертизы в судебном порядке.</w:t>
      </w:r>
    </w:p>
    <w:p w:rsidR="00136C25" w:rsidRPr="00840A97" w:rsidRDefault="00136C25" w:rsidP="00AF61B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40A97">
        <w:rPr>
          <w:rFonts w:ascii="Times New Roman" w:hAnsi="Times New Roman" w:cs="Times New Roman"/>
          <w:sz w:val="24"/>
          <w:szCs w:val="24"/>
        </w:rPr>
        <w:t xml:space="preserve">В соотв. с п.2 ст.17 Закона «О защите прав потребителей» иски о защите прав потребителей подаются </w:t>
      </w:r>
      <w:r w:rsidRPr="00840A97">
        <w:rPr>
          <w:rFonts w:ascii="Times New Roman" w:hAnsi="Times New Roman" w:cs="Times New Roman"/>
          <w:b/>
          <w:sz w:val="24"/>
          <w:szCs w:val="24"/>
        </w:rPr>
        <w:t>по выбору истца</w:t>
      </w:r>
      <w:r w:rsidRPr="00840A97">
        <w:rPr>
          <w:rFonts w:ascii="Times New Roman" w:hAnsi="Times New Roman" w:cs="Times New Roman"/>
          <w:sz w:val="24"/>
          <w:szCs w:val="24"/>
        </w:rPr>
        <w:t xml:space="preserve"> по месту:</w:t>
      </w:r>
    </w:p>
    <w:p w:rsidR="00136C25" w:rsidRPr="00840A97" w:rsidRDefault="00136C25" w:rsidP="00AF61B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97">
        <w:rPr>
          <w:rFonts w:ascii="Times New Roman" w:hAnsi="Times New Roman" w:cs="Times New Roman"/>
          <w:sz w:val="24"/>
          <w:szCs w:val="24"/>
        </w:rPr>
        <w:t>жительства, пребывания истца;</w:t>
      </w:r>
    </w:p>
    <w:p w:rsidR="00136C25" w:rsidRPr="00840A97" w:rsidRDefault="00136C25" w:rsidP="00AF61B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97">
        <w:rPr>
          <w:rFonts w:ascii="Times New Roman" w:hAnsi="Times New Roman" w:cs="Times New Roman"/>
          <w:sz w:val="24"/>
          <w:szCs w:val="24"/>
        </w:rPr>
        <w:t>нахождения организации;</w:t>
      </w:r>
    </w:p>
    <w:p w:rsidR="00136C25" w:rsidRPr="00840A97" w:rsidRDefault="00136C25" w:rsidP="00AF61B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97">
        <w:rPr>
          <w:rFonts w:ascii="Times New Roman" w:hAnsi="Times New Roman" w:cs="Times New Roman"/>
          <w:sz w:val="24"/>
          <w:szCs w:val="24"/>
        </w:rPr>
        <w:t>жительства индивидуального предпринимателя;</w:t>
      </w:r>
    </w:p>
    <w:p w:rsidR="00136C25" w:rsidRPr="00840A97" w:rsidRDefault="00136C25" w:rsidP="00AF61B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97">
        <w:rPr>
          <w:rFonts w:ascii="Times New Roman" w:hAnsi="Times New Roman" w:cs="Times New Roman"/>
          <w:sz w:val="24"/>
          <w:szCs w:val="24"/>
        </w:rPr>
        <w:t>заключения, исполнения договора.</w:t>
      </w:r>
    </w:p>
    <w:p w:rsidR="00AF61BE" w:rsidRPr="00840A97" w:rsidRDefault="00AF61BE" w:rsidP="00AF61BE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A97">
        <w:rPr>
          <w:rFonts w:ascii="Times New Roman" w:hAnsi="Times New Roman" w:cs="Times New Roman"/>
          <w:color w:val="000000" w:themeColor="text1"/>
          <w:sz w:val="24"/>
          <w:szCs w:val="24"/>
        </w:rPr>
        <w:t>Если иск к организации вытекает из деятельности ее филиала или представительства, он может быть предъявлен в суд по месту нахождения ее филиала или представительства.</w:t>
      </w:r>
    </w:p>
    <w:p w:rsidR="00AF61BE" w:rsidRPr="00840A97" w:rsidRDefault="00AF61BE" w:rsidP="00AF61BE">
      <w:pPr>
        <w:pStyle w:val="a5"/>
        <w:spacing w:after="0" w:line="240" w:lineRule="auto"/>
        <w:ind w:left="1145"/>
        <w:jc w:val="both"/>
        <w:rPr>
          <w:rFonts w:ascii="Times New Roman" w:hAnsi="Times New Roman" w:cs="Times New Roman"/>
          <w:sz w:val="24"/>
          <w:szCs w:val="24"/>
        </w:rPr>
      </w:pPr>
    </w:p>
    <w:p w:rsidR="00840A97" w:rsidRDefault="007143EF" w:rsidP="00D671B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8" style="position:absolute;left:0;text-align:left;margin-left:-11.05pt;margin-top:8.1pt;width:538pt;height:49.8pt;z-index:251668480" arcsize="10923f" filled="f"/>
        </w:pict>
      </w:r>
    </w:p>
    <w:p w:rsidR="00136C25" w:rsidRPr="00D41DA8" w:rsidRDefault="00136C25" w:rsidP="00D671B8">
      <w:pPr>
        <w:spacing w:after="0" w:line="288" w:lineRule="auto"/>
        <w:jc w:val="both"/>
        <w:rPr>
          <w:rFonts w:ascii="Bookman Old Style" w:hAnsi="Bookman Old Style"/>
          <w:b/>
          <w:sz w:val="26"/>
          <w:szCs w:val="26"/>
        </w:rPr>
      </w:pPr>
      <w:r w:rsidRPr="00840A97">
        <w:rPr>
          <w:rFonts w:ascii="Times New Roman" w:hAnsi="Times New Roman" w:cs="Times New Roman"/>
          <w:sz w:val="24"/>
          <w:szCs w:val="24"/>
        </w:rPr>
        <w:t xml:space="preserve">В соотв. с п.3 ст.17 Закона «О защите прав потребителей» </w:t>
      </w:r>
      <w:r w:rsidRPr="00840A97">
        <w:rPr>
          <w:rFonts w:ascii="Times New Roman" w:hAnsi="Times New Roman" w:cs="Times New Roman"/>
          <w:b/>
          <w:sz w:val="24"/>
          <w:szCs w:val="24"/>
        </w:rPr>
        <w:t>потребители по искам, связанным с нарушением их прав, освобождаются</w:t>
      </w:r>
      <w:r w:rsidRPr="00D41DA8">
        <w:rPr>
          <w:rFonts w:ascii="Bookman Old Style" w:hAnsi="Bookman Old Style"/>
          <w:b/>
          <w:sz w:val="26"/>
          <w:szCs w:val="26"/>
        </w:rPr>
        <w:t xml:space="preserve"> от уплаты государственной пошлины.</w:t>
      </w:r>
    </w:p>
    <w:p w:rsidR="00AF61BE" w:rsidRDefault="00AF61BE" w:rsidP="00AF61BE">
      <w:pPr>
        <w:pStyle w:val="aa"/>
        <w:rPr>
          <w:rFonts w:eastAsia="Times New Roman"/>
          <w:b/>
          <w:bCs/>
          <w:sz w:val="24"/>
          <w:szCs w:val="24"/>
        </w:rPr>
      </w:pPr>
    </w:p>
    <w:p w:rsidR="00840A97" w:rsidRDefault="00840A97" w:rsidP="00840A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840A97">
        <w:rPr>
          <w:rFonts w:ascii="Bookman Old Style" w:hAnsi="Bookman Old Style"/>
          <w:sz w:val="24"/>
          <w:szCs w:val="24"/>
        </w:rPr>
        <w:t xml:space="preserve"> </w:t>
      </w:r>
    </w:p>
    <w:p w:rsidR="00840A97" w:rsidRDefault="00840A97" w:rsidP="00840A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40A97" w:rsidRPr="00840A97" w:rsidRDefault="00840A97" w:rsidP="00840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97">
        <w:rPr>
          <w:rFonts w:ascii="Times New Roman" w:hAnsi="Times New Roman" w:cs="Times New Roman"/>
          <w:sz w:val="24"/>
          <w:szCs w:val="24"/>
        </w:rPr>
        <w:t>За получением подробной консультации и правовой помощи  потребители могут обращаться:</w:t>
      </w:r>
    </w:p>
    <w:p w:rsidR="00840A97" w:rsidRPr="00840A97" w:rsidRDefault="00840A97" w:rsidP="00840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5850890</wp:posOffset>
            </wp:positionH>
            <wp:positionV relativeFrom="paragraph">
              <wp:posOffset>182245</wp:posOffset>
            </wp:positionV>
            <wp:extent cx="647700" cy="681990"/>
            <wp:effectExtent l="0" t="0" r="0" b="0"/>
            <wp:wrapTight wrapText="bothSides">
              <wp:wrapPolygon edited="0">
                <wp:start x="0" y="0"/>
                <wp:lineTo x="0" y="21117"/>
                <wp:lineTo x="20965" y="21117"/>
                <wp:lineTo x="20965" y="0"/>
                <wp:lineTo x="0" y="0"/>
              </wp:wrapPolygon>
            </wp:wrapTight>
            <wp:docPr id="1" name="Рисунок 1" descr="Описание: D:\для ВКОНТАКТЕ\QR-код и ссылка для перехода\QR-код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D:\для ВКОНТАКТЕ\QR-код и ссылка для перехода\QR-код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A97">
        <w:rPr>
          <w:rFonts w:ascii="Times New Roman" w:hAnsi="Times New Roman" w:cs="Times New Roman"/>
          <w:sz w:val="24"/>
          <w:szCs w:val="24"/>
        </w:rPr>
        <w:t>— в Общественную приемную Управления Роспотребнадзора по Новгородской области по телефонам 971-106;</w:t>
      </w:r>
    </w:p>
    <w:p w:rsidR="00840A97" w:rsidRPr="00840A97" w:rsidRDefault="00840A97" w:rsidP="00840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97">
        <w:rPr>
          <w:rFonts w:ascii="Times New Roman" w:hAnsi="Times New Roman" w:cs="Times New Roman"/>
          <w:sz w:val="24"/>
          <w:szCs w:val="24"/>
        </w:rPr>
        <w:t>— в Центр по информированию и консультированию потребителей  ФБУЗ «</w:t>
      </w:r>
      <w:proofErr w:type="spellStart"/>
      <w:r w:rsidRPr="00840A97">
        <w:rPr>
          <w:rFonts w:ascii="Times New Roman" w:hAnsi="Times New Roman" w:cs="Times New Roman"/>
          <w:sz w:val="24"/>
          <w:szCs w:val="24"/>
        </w:rPr>
        <w:t>ЦГи</w:t>
      </w:r>
      <w:proofErr w:type="spellEnd"/>
      <w:proofErr w:type="gramStart"/>
      <w:r w:rsidRPr="00840A97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840A97">
        <w:rPr>
          <w:rFonts w:ascii="Times New Roman" w:hAnsi="Times New Roman" w:cs="Times New Roman"/>
          <w:sz w:val="24"/>
          <w:szCs w:val="24"/>
        </w:rPr>
        <w:t xml:space="preserve"> в Новгородской области» по телефону 77-20-38, 73-06-77;</w:t>
      </w:r>
      <w:r w:rsidRPr="00840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Е-</w:t>
      </w:r>
      <w:r w:rsidRPr="00840A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840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hyperlink r:id="rId9" w:history="1">
        <w:r w:rsidRPr="00840A97">
          <w:rPr>
            <w:rFonts w:ascii="Times New Roman" w:hAnsi="Times New Roman" w:cs="Times New Roman"/>
            <w:sz w:val="24"/>
            <w:szCs w:val="24"/>
            <w:lang w:val="en-US"/>
          </w:rPr>
          <w:t>zpp</w:t>
        </w:r>
        <w:r w:rsidRPr="00840A97">
          <w:rPr>
            <w:rFonts w:ascii="Times New Roman" w:hAnsi="Times New Roman" w:cs="Times New Roman"/>
            <w:sz w:val="24"/>
            <w:szCs w:val="24"/>
          </w:rPr>
          <w:t>.</w:t>
        </w:r>
        <w:r w:rsidRPr="00840A97">
          <w:rPr>
            <w:rFonts w:ascii="Times New Roman" w:hAnsi="Times New Roman" w:cs="Times New Roman"/>
            <w:sz w:val="24"/>
            <w:szCs w:val="24"/>
            <w:lang w:val="en-US"/>
          </w:rPr>
          <w:t>center</w:t>
        </w:r>
        <w:r w:rsidRPr="00840A97">
          <w:rPr>
            <w:rFonts w:ascii="Times New Roman" w:hAnsi="Times New Roman" w:cs="Times New Roman"/>
            <w:sz w:val="24"/>
            <w:szCs w:val="24"/>
          </w:rPr>
          <w:t>@</w:t>
        </w:r>
        <w:r w:rsidRPr="00840A97">
          <w:rPr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840A97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40A97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840A97" w:rsidRDefault="00840A97" w:rsidP="00840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A97" w:rsidRPr="00840A97" w:rsidRDefault="00840A97" w:rsidP="00840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97">
        <w:rPr>
          <w:rFonts w:ascii="Times New Roman" w:hAnsi="Times New Roman" w:cs="Times New Roman"/>
          <w:sz w:val="24"/>
          <w:szCs w:val="24"/>
        </w:rPr>
        <w:t>— на «горячую линию» Единого консультационного центра Роспотребнадзора, который функционирует в круглосуточном режиме, телефон 8 800 555 49 43 (звонок бесплатный).</w:t>
      </w:r>
    </w:p>
    <w:p w:rsidR="00C327D3" w:rsidRDefault="00C327D3" w:rsidP="00840A9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C327D3" w:rsidRPr="00C327D3" w:rsidRDefault="00C327D3" w:rsidP="00C327D3">
      <w:pPr>
        <w:rPr>
          <w:rFonts w:ascii="Times New Roman" w:hAnsi="Times New Roman" w:cs="Times New Roman"/>
          <w:sz w:val="26"/>
          <w:szCs w:val="26"/>
        </w:rPr>
      </w:pPr>
    </w:p>
    <w:p w:rsidR="00C327D3" w:rsidRPr="00C327D3" w:rsidRDefault="00C327D3" w:rsidP="00C327D3">
      <w:pPr>
        <w:rPr>
          <w:rFonts w:ascii="Times New Roman" w:hAnsi="Times New Roman" w:cs="Times New Roman"/>
          <w:sz w:val="26"/>
          <w:szCs w:val="26"/>
        </w:rPr>
      </w:pPr>
    </w:p>
    <w:p w:rsidR="00C327D3" w:rsidRPr="00C327D3" w:rsidRDefault="00C327D3" w:rsidP="00C327D3">
      <w:pPr>
        <w:rPr>
          <w:rFonts w:ascii="Times New Roman" w:hAnsi="Times New Roman" w:cs="Times New Roman"/>
          <w:sz w:val="26"/>
          <w:szCs w:val="26"/>
        </w:rPr>
      </w:pPr>
    </w:p>
    <w:p w:rsidR="00C327D3" w:rsidRPr="00C327D3" w:rsidRDefault="00C327D3" w:rsidP="00C327D3">
      <w:pPr>
        <w:rPr>
          <w:rFonts w:ascii="Times New Roman" w:hAnsi="Times New Roman" w:cs="Times New Roman"/>
          <w:sz w:val="26"/>
          <w:szCs w:val="26"/>
        </w:rPr>
      </w:pPr>
    </w:p>
    <w:p w:rsidR="00C327D3" w:rsidRPr="00C327D3" w:rsidRDefault="00C327D3" w:rsidP="00C327D3">
      <w:pPr>
        <w:rPr>
          <w:rFonts w:ascii="Times New Roman" w:hAnsi="Times New Roman" w:cs="Times New Roman"/>
          <w:sz w:val="26"/>
          <w:szCs w:val="26"/>
        </w:rPr>
      </w:pPr>
    </w:p>
    <w:p w:rsidR="00C327D3" w:rsidRPr="00C327D3" w:rsidRDefault="00C327D3" w:rsidP="00C327D3">
      <w:pPr>
        <w:rPr>
          <w:rFonts w:ascii="Times New Roman" w:hAnsi="Times New Roman" w:cs="Times New Roman"/>
          <w:sz w:val="26"/>
          <w:szCs w:val="26"/>
        </w:rPr>
      </w:pPr>
    </w:p>
    <w:p w:rsidR="00C327D3" w:rsidRPr="00C327D3" w:rsidRDefault="00C327D3" w:rsidP="00C327D3">
      <w:pPr>
        <w:rPr>
          <w:rFonts w:ascii="Times New Roman" w:hAnsi="Times New Roman" w:cs="Times New Roman"/>
          <w:sz w:val="26"/>
          <w:szCs w:val="26"/>
        </w:rPr>
      </w:pPr>
    </w:p>
    <w:p w:rsidR="00136C25" w:rsidRDefault="00C327D3" w:rsidP="00C327D3">
      <w:pPr>
        <w:tabs>
          <w:tab w:val="left" w:pos="930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</w:p>
    <w:sectPr w:rsidR="00136C25" w:rsidSect="00C327D3">
      <w:pgSz w:w="11906" w:h="16838"/>
      <w:pgMar w:top="567" w:right="566" w:bottom="567" w:left="85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3EF" w:rsidRDefault="007143EF" w:rsidP="00032F62">
      <w:pPr>
        <w:spacing w:after="0" w:line="240" w:lineRule="auto"/>
      </w:pPr>
      <w:r>
        <w:separator/>
      </w:r>
    </w:p>
  </w:endnote>
  <w:endnote w:type="continuationSeparator" w:id="0">
    <w:p w:rsidR="007143EF" w:rsidRDefault="007143EF" w:rsidP="0003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3EF" w:rsidRDefault="007143EF" w:rsidP="00032F62">
      <w:pPr>
        <w:spacing w:after="0" w:line="240" w:lineRule="auto"/>
      </w:pPr>
      <w:r>
        <w:separator/>
      </w:r>
    </w:p>
  </w:footnote>
  <w:footnote w:type="continuationSeparator" w:id="0">
    <w:p w:rsidR="007143EF" w:rsidRDefault="007143EF" w:rsidP="00032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050"/>
    <w:multiLevelType w:val="hybridMultilevel"/>
    <w:tmpl w:val="73F88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27658"/>
    <w:multiLevelType w:val="hybridMultilevel"/>
    <w:tmpl w:val="229872B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433090"/>
    <w:multiLevelType w:val="hybridMultilevel"/>
    <w:tmpl w:val="9856B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06ADB"/>
    <w:multiLevelType w:val="hybridMultilevel"/>
    <w:tmpl w:val="8FC62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75533"/>
    <w:multiLevelType w:val="hybridMultilevel"/>
    <w:tmpl w:val="BD0AA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E79C9"/>
    <w:multiLevelType w:val="hybridMultilevel"/>
    <w:tmpl w:val="C73AA6A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1AE879B8"/>
    <w:multiLevelType w:val="hybridMultilevel"/>
    <w:tmpl w:val="B916046C"/>
    <w:lvl w:ilvl="0" w:tplc="849278E8">
      <w:start w:val="4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1F0C3C78"/>
    <w:multiLevelType w:val="hybridMultilevel"/>
    <w:tmpl w:val="07EC3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7154D"/>
    <w:multiLevelType w:val="hybridMultilevel"/>
    <w:tmpl w:val="ABA44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B51A4"/>
    <w:multiLevelType w:val="hybridMultilevel"/>
    <w:tmpl w:val="4C3E6E36"/>
    <w:lvl w:ilvl="0" w:tplc="AD262E00">
      <w:start w:val="1"/>
      <w:numFmt w:val="decimal"/>
      <w:lvlText w:val="%1."/>
      <w:lvlJc w:val="left"/>
      <w:pPr>
        <w:ind w:left="114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4ADD4F43"/>
    <w:multiLevelType w:val="hybridMultilevel"/>
    <w:tmpl w:val="ECB6BD3C"/>
    <w:lvl w:ilvl="0" w:tplc="041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1">
    <w:nsid w:val="6D6E55BC"/>
    <w:multiLevelType w:val="hybridMultilevel"/>
    <w:tmpl w:val="6CA4712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6F0434AE"/>
    <w:multiLevelType w:val="hybridMultilevel"/>
    <w:tmpl w:val="698A6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043EBC"/>
    <w:multiLevelType w:val="hybridMultilevel"/>
    <w:tmpl w:val="F5EAA530"/>
    <w:lvl w:ilvl="0" w:tplc="041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4">
    <w:nsid w:val="6F630072"/>
    <w:multiLevelType w:val="hybridMultilevel"/>
    <w:tmpl w:val="66A2D4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F07CD"/>
    <w:multiLevelType w:val="hybridMultilevel"/>
    <w:tmpl w:val="3D600660"/>
    <w:lvl w:ilvl="0" w:tplc="20D00D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E30912"/>
    <w:multiLevelType w:val="hybridMultilevel"/>
    <w:tmpl w:val="3544C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4"/>
  </w:num>
  <w:num w:numId="5">
    <w:abstractNumId w:val="7"/>
  </w:num>
  <w:num w:numId="6">
    <w:abstractNumId w:val="2"/>
  </w:num>
  <w:num w:numId="7">
    <w:abstractNumId w:val="12"/>
  </w:num>
  <w:num w:numId="8">
    <w:abstractNumId w:val="5"/>
  </w:num>
  <w:num w:numId="9">
    <w:abstractNumId w:val="0"/>
  </w:num>
  <w:num w:numId="10">
    <w:abstractNumId w:val="1"/>
  </w:num>
  <w:num w:numId="11">
    <w:abstractNumId w:val="11"/>
  </w:num>
  <w:num w:numId="12">
    <w:abstractNumId w:val="9"/>
  </w:num>
  <w:num w:numId="13">
    <w:abstractNumId w:val="13"/>
  </w:num>
  <w:num w:numId="14">
    <w:abstractNumId w:val="10"/>
  </w:num>
  <w:num w:numId="15">
    <w:abstractNumId w:val="3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5510"/>
    <w:rsid w:val="0000784C"/>
    <w:rsid w:val="00032F62"/>
    <w:rsid w:val="00136C25"/>
    <w:rsid w:val="00184D9D"/>
    <w:rsid w:val="002062D6"/>
    <w:rsid w:val="002A1D2D"/>
    <w:rsid w:val="002D15BC"/>
    <w:rsid w:val="002E1E47"/>
    <w:rsid w:val="00334FBD"/>
    <w:rsid w:val="003959AC"/>
    <w:rsid w:val="003A4E14"/>
    <w:rsid w:val="003E4A6A"/>
    <w:rsid w:val="003F5E82"/>
    <w:rsid w:val="003F5F7F"/>
    <w:rsid w:val="004354E1"/>
    <w:rsid w:val="004456AB"/>
    <w:rsid w:val="004D5C8E"/>
    <w:rsid w:val="0054714D"/>
    <w:rsid w:val="005527FD"/>
    <w:rsid w:val="00565DDE"/>
    <w:rsid w:val="00585510"/>
    <w:rsid w:val="005B34DD"/>
    <w:rsid w:val="00623AA0"/>
    <w:rsid w:val="00623B4C"/>
    <w:rsid w:val="006E2125"/>
    <w:rsid w:val="007119C6"/>
    <w:rsid w:val="007143EF"/>
    <w:rsid w:val="00735384"/>
    <w:rsid w:val="00756331"/>
    <w:rsid w:val="00770274"/>
    <w:rsid w:val="00840A97"/>
    <w:rsid w:val="008A5FBD"/>
    <w:rsid w:val="0094478E"/>
    <w:rsid w:val="009459F9"/>
    <w:rsid w:val="009659DE"/>
    <w:rsid w:val="00986E77"/>
    <w:rsid w:val="009E6DC8"/>
    <w:rsid w:val="00A639DC"/>
    <w:rsid w:val="00AF61BE"/>
    <w:rsid w:val="00B21B45"/>
    <w:rsid w:val="00B32436"/>
    <w:rsid w:val="00B7080E"/>
    <w:rsid w:val="00B836D0"/>
    <w:rsid w:val="00BE4CCF"/>
    <w:rsid w:val="00C327D3"/>
    <w:rsid w:val="00C507AD"/>
    <w:rsid w:val="00C5390E"/>
    <w:rsid w:val="00C607F9"/>
    <w:rsid w:val="00C74C47"/>
    <w:rsid w:val="00CD24CC"/>
    <w:rsid w:val="00CD39E7"/>
    <w:rsid w:val="00D13A67"/>
    <w:rsid w:val="00D41DA8"/>
    <w:rsid w:val="00D671B8"/>
    <w:rsid w:val="00F10252"/>
    <w:rsid w:val="00F1760B"/>
    <w:rsid w:val="00F27884"/>
    <w:rsid w:val="00F7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32"/>
        <o:r id="V:Rule2" type="connector" idref="#_x0000_s1031"/>
        <o:r id="V:Rule3" type="connector" idref="#_x0000_s1030"/>
        <o:r id="V:Rule4" type="connector" idref="#_x0000_s104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5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551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3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2F62"/>
  </w:style>
  <w:style w:type="paragraph" w:styleId="a8">
    <w:name w:val="footer"/>
    <w:basedOn w:val="a"/>
    <w:link w:val="a9"/>
    <w:uiPriority w:val="99"/>
    <w:unhideWhenUsed/>
    <w:rsid w:val="0003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2F62"/>
  </w:style>
  <w:style w:type="paragraph" w:customStyle="1" w:styleId="ConsPlusNormal">
    <w:name w:val="ConsPlusNormal"/>
    <w:rsid w:val="00AF61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 Spacing"/>
    <w:uiPriority w:val="1"/>
    <w:qFormat/>
    <w:rsid w:val="00AF61B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pp.cente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по информированию и консультированию потребителей              «В помощь потребителю»</vt:lpstr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по информированию и консультированию потребителей              «В помощь потребителю»</dc:title>
  <dc:subject/>
  <dc:creator>Alexi</dc:creator>
  <cp:keywords/>
  <dc:description/>
  <cp:lastModifiedBy>ЗПП</cp:lastModifiedBy>
  <cp:revision>21</cp:revision>
  <cp:lastPrinted>2021-09-02T09:20:00Z</cp:lastPrinted>
  <dcterms:created xsi:type="dcterms:W3CDTF">2010-06-24T07:00:00Z</dcterms:created>
  <dcterms:modified xsi:type="dcterms:W3CDTF">2021-12-03T12:20:00Z</dcterms:modified>
</cp:coreProperties>
</file>