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5C" w:rsidRDefault="004D75C0" w:rsidP="000F6AB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77165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368" y="21246"/>
                <wp:lineTo x="21368" y="0"/>
                <wp:lineTo x="0" y="0"/>
              </wp:wrapPolygon>
            </wp:wrapTight>
            <wp:docPr id="3" name="Рисунок 3" descr="https://bigsy.ru/files/images/items/44/44392z4fb83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gsy.ru/files/images/items/44/44392z4fb832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4" b="5768"/>
                    <a:stretch/>
                  </pic:blipFill>
                  <pic:spPr bwMode="auto">
                    <a:xfrm>
                      <a:off x="0" y="0"/>
                      <a:ext cx="17716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ABF" w:rsidRPr="00D97980" w:rsidRDefault="004D75C0" w:rsidP="00D9798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F5496" w:themeColor="accent5" w:themeShade="BF"/>
          <w:kern w:val="36"/>
          <w:sz w:val="54"/>
          <w:szCs w:val="54"/>
          <w:lang w:eastAsia="ru-RU"/>
        </w:rPr>
      </w:pPr>
      <w:bookmarkStart w:id="0" w:name="_GoBack"/>
      <w:bookmarkEnd w:id="0"/>
      <w:r w:rsidRPr="00D97980">
        <w:rPr>
          <w:rFonts w:ascii="Arial" w:eastAsia="Times New Roman" w:hAnsi="Arial" w:cs="Arial"/>
          <w:b/>
          <w:color w:val="2F5496" w:themeColor="accent5" w:themeShade="BF"/>
          <w:kern w:val="36"/>
          <w:sz w:val="54"/>
          <w:szCs w:val="54"/>
          <w:lang w:eastAsia="ru-RU"/>
        </w:rPr>
        <w:t>Оказание бытовых услуг</w:t>
      </w:r>
      <w:r w:rsidR="000F6ABF" w:rsidRPr="00D97980">
        <w:rPr>
          <w:rFonts w:ascii="Arial" w:eastAsia="Times New Roman" w:hAnsi="Arial" w:cs="Arial"/>
          <w:b/>
          <w:color w:val="2F5496" w:themeColor="accent5" w:themeShade="BF"/>
          <w:kern w:val="36"/>
          <w:sz w:val="54"/>
          <w:szCs w:val="54"/>
          <w:lang w:eastAsia="ru-RU"/>
        </w:rPr>
        <w:t xml:space="preserve"> населению</w:t>
      </w:r>
    </w:p>
    <w:p w:rsidR="00F14A5C" w:rsidRPr="000F6ABF" w:rsidRDefault="00F14A5C" w:rsidP="000F6AB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</w:p>
    <w:p w:rsidR="00FF02CE" w:rsidRDefault="000F6ABF" w:rsidP="00FF02CE">
      <w:pPr>
        <w:autoSpaceDE w:val="0"/>
        <w:autoSpaceDN w:val="0"/>
        <w:adjustRightInd w:val="0"/>
        <w:spacing w:after="0" w:line="240" w:lineRule="auto"/>
        <w:ind w:left="-284" w:firstLine="68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Отношения в сфере </w:t>
      </w:r>
      <w:r w:rsidR="007A14AD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оказания бытовых услуг </w:t>
      </w:r>
      <w:r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регулируются Гражданским кодексом РФ, Законом РФ «О защите прав потребителей» и Правилами бытового обслуживания населения</w:t>
      </w:r>
      <w:r w:rsid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утвержденных постановлением Правительства Российской Федерации</w:t>
      </w:r>
      <w:r w:rsidR="002A4947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7A14AD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21.09.</w:t>
      </w:r>
      <w:r w:rsidR="002A4947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2020г</w:t>
      </w:r>
      <w:r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14AD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№1514.</w:t>
      </w:r>
      <w:r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02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</w:p>
    <w:p w:rsidR="00FF02CE" w:rsidRDefault="00FF02CE" w:rsidP="00FF02CE">
      <w:pPr>
        <w:autoSpaceDE w:val="0"/>
        <w:autoSpaceDN w:val="0"/>
        <w:adjustRightInd w:val="0"/>
        <w:spacing w:after="0" w:line="240" w:lineRule="auto"/>
        <w:ind w:left="-284" w:firstLine="68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РФ «О защите прав потребителей»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ABF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потребителем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</w:t>
      </w:r>
      <w:r w:rsidR="000F6ABF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ется гражданин, имеющий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намерение заказать, либо </w:t>
      </w:r>
      <w:r w:rsidR="000F6ABF"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заказывающий или использующий работы (услуги)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0F6ABF" w:rsidRPr="00FF02CE" w:rsidRDefault="000F6ABF" w:rsidP="00FF02CE">
      <w:pPr>
        <w:autoSpaceDE w:val="0"/>
        <w:autoSpaceDN w:val="0"/>
        <w:adjustRightInd w:val="0"/>
        <w:spacing w:after="0" w:line="240" w:lineRule="auto"/>
        <w:ind w:left="-284" w:firstLine="68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0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исполнителем понимается организация, независимо от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3C1D20" w:rsidRDefault="003C1D20" w:rsidP="003C1D20">
      <w:pPr>
        <w:autoSpaceDE w:val="0"/>
        <w:autoSpaceDN w:val="0"/>
        <w:adjustRightInd w:val="0"/>
        <w:spacing w:after="0" w:line="240" w:lineRule="auto"/>
        <w:ind w:left="-284" w:firstLine="68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70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сферу оказания бытовых услуг входят работы и услуги, с которыми мы сталкиваемся ежедневно, например, ремонт бытовой техники, изготовление мебели,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ремонт и пошив одежды,</w:t>
      </w:r>
      <w:r w:rsidRPr="00570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химчистка, и прочие услуги.</w:t>
      </w:r>
    </w:p>
    <w:p w:rsidR="003D27C8" w:rsidRDefault="00272114" w:rsidP="003D27C8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Исполнитель бытовых услуг </w:t>
      </w:r>
      <w:r w:rsidR="003D27C8">
        <w:rPr>
          <w:rFonts w:eastAsia="Times New Roman" w:cs="Times New Roman"/>
          <w:b/>
          <w:bCs/>
          <w:sz w:val="24"/>
          <w:szCs w:val="24"/>
          <w:u w:val="single"/>
        </w:rPr>
        <w:t>должен п</w:t>
      </w:r>
      <w:r w:rsidR="003D27C8" w:rsidRPr="00522643">
        <w:rPr>
          <w:rFonts w:eastAsia="Times New Roman" w:cs="Times New Roman"/>
          <w:b/>
          <w:bCs/>
          <w:sz w:val="24"/>
          <w:szCs w:val="24"/>
          <w:u w:val="single"/>
        </w:rPr>
        <w:t>отребител</w:t>
      </w:r>
      <w:r w:rsidR="003D27C8">
        <w:rPr>
          <w:rFonts w:eastAsia="Times New Roman" w:cs="Times New Roman"/>
          <w:b/>
          <w:bCs/>
          <w:sz w:val="24"/>
          <w:szCs w:val="24"/>
          <w:u w:val="single"/>
        </w:rPr>
        <w:t>ю предоставить</w:t>
      </w:r>
      <w:r w:rsidR="003D27C8" w:rsidRPr="00522643">
        <w:rPr>
          <w:rFonts w:eastAsia="Times New Roman" w:cs="Times New Roman"/>
          <w:b/>
          <w:bCs/>
          <w:sz w:val="24"/>
          <w:szCs w:val="24"/>
          <w:u w:val="single"/>
        </w:rPr>
        <w:t xml:space="preserve"> следующую информацию:</w:t>
      </w:r>
    </w:p>
    <w:p w:rsidR="003434A9" w:rsidRPr="00D97980" w:rsidRDefault="00D97980" w:rsidP="00D979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34A9" w:rsidRPr="00D97980">
        <w:rPr>
          <w:rFonts w:ascii="Times New Roman" w:eastAsia="Times New Roman" w:hAnsi="Times New Roman" w:cs="Times New Roman"/>
          <w:sz w:val="24"/>
          <w:szCs w:val="24"/>
        </w:rPr>
        <w:t>На наружной вывеске предприятия размещается информация об исполнителе и о режиме работы:</w:t>
      </w:r>
    </w:p>
    <w:p w:rsidR="003D27C8" w:rsidRPr="00C877D3" w:rsidRDefault="003434A9" w:rsidP="00C87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3D27C8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рганизация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размещает </w:t>
      </w:r>
      <w:r w:rsidR="003D27C8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фирменное наименование (наименование) своей организации, место ее нахождения (адрес)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3D27C8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индивидуальный предприниматель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D27C8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государственной регистрации с указанием наименования зарегистрировавшего его органа. </w:t>
      </w:r>
    </w:p>
    <w:p w:rsidR="003D27C8" w:rsidRPr="00C877D3" w:rsidRDefault="00D97980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434A9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7C8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месте оказания услуг исполнитель обязан до потребителей довести следующую информацию об оказываемых услугах:</w:t>
      </w:r>
    </w:p>
    <w:p w:rsidR="003D27C8" w:rsidRPr="00C877D3" w:rsidRDefault="003D27C8" w:rsidP="00C87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sz w:val="24"/>
          <w:szCs w:val="24"/>
        </w:rPr>
        <w:t>-   перечень оказываемых услуг и форм их предоставления;</w:t>
      </w:r>
    </w:p>
    <w:p w:rsidR="003D27C8" w:rsidRPr="00C877D3" w:rsidRDefault="003D27C8" w:rsidP="00C87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sz w:val="24"/>
          <w:szCs w:val="24"/>
        </w:rPr>
        <w:t>-   обозначения стандартов, обязательным требованиям которых должны соответствовать услуги;</w:t>
      </w:r>
    </w:p>
    <w:p w:rsidR="003D27C8" w:rsidRPr="00C877D3" w:rsidRDefault="003D27C8" w:rsidP="00C87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sz w:val="24"/>
          <w:szCs w:val="24"/>
        </w:rPr>
        <w:t>-   сроки оказания услуг;</w:t>
      </w:r>
    </w:p>
    <w:p w:rsidR="003D27C8" w:rsidRPr="00C877D3" w:rsidRDefault="003D27C8" w:rsidP="00C87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sz w:val="24"/>
          <w:szCs w:val="24"/>
        </w:rPr>
        <w:t>-   данные о конкретном лице, которое будет оказывать услугу, если эти данные имеют значение, исходя из характера услуги;</w:t>
      </w:r>
    </w:p>
    <w:p w:rsidR="003D27C8" w:rsidRPr="00C877D3" w:rsidRDefault="003D27C8" w:rsidP="00C87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sz w:val="24"/>
          <w:szCs w:val="24"/>
        </w:rPr>
        <w:t>-   цены на оказываемые услуги, а также на используемые при этом материалы и сведения о порядке и форме оплаты.</w:t>
      </w:r>
    </w:p>
    <w:p w:rsidR="003D27C8" w:rsidRPr="00C877D3" w:rsidRDefault="003D27C8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716C9D" w:rsidRPr="00C877D3" w:rsidRDefault="003D27C8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образцы договоров (квитанций, иных документов) об оказании услуг (выполнении работ);</w:t>
      </w:r>
    </w:p>
    <w:p w:rsidR="003D27C8" w:rsidRPr="00C877D3" w:rsidRDefault="003D27C8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федеральными законами и иными нормативными правовыми актами Российской Федерации.</w:t>
      </w:r>
      <w:r w:rsidR="00D979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должна находиться в удобном и доступном для обозрения месте.</w:t>
      </w:r>
    </w:p>
    <w:p w:rsidR="003D27C8" w:rsidRPr="00C877D3" w:rsidRDefault="00D97980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D27C8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обязан иметь книгу отзывов и предложений, которая предоставляется потребителю по его требованию.</w:t>
      </w:r>
    </w:p>
    <w:p w:rsidR="003D27C8" w:rsidRPr="00D97980" w:rsidRDefault="003D27C8" w:rsidP="00D97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798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 обязан заключить договор оказания услуги (квитанция или иной документ) и в нем должны быть указаны следующие сведения: наименование исполнителя, вид услуги, цена услуги, используемые материалы, дата оказания услуги и др. необходимые сведения.</w:t>
      </w:r>
    </w:p>
    <w:p w:rsidR="00C877D3" w:rsidRDefault="00C877D3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C877D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CFA4D4" wp14:editId="05F31AE2">
            <wp:simplePos x="0" y="0"/>
            <wp:positionH relativeFrom="margin">
              <wp:posOffset>19050</wp:posOffset>
            </wp:positionH>
            <wp:positionV relativeFrom="paragraph">
              <wp:posOffset>10160</wp:posOffset>
            </wp:positionV>
            <wp:extent cx="19812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92" y="21168"/>
                <wp:lineTo x="21392" y="0"/>
                <wp:lineTo x="0" y="0"/>
              </wp:wrapPolygon>
            </wp:wrapTight>
            <wp:docPr id="5" name="Рисунок 5" descr="https://varshavskiy.su/wp-content/uploads/news/id8347/bc32d9c8963f57258051eac07d9f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arshavskiy.su/wp-content/uploads/news/id8347/bc32d9c8963f57258051eac07d9fe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1" b="29045"/>
                    <a:stretch/>
                  </pic:blipFill>
                  <pic:spPr bwMode="auto">
                    <a:xfrm>
                      <a:off x="0" y="0"/>
                      <a:ext cx="198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ABF" w:rsidRDefault="00EE1293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Договор об оказании услуги (выполнения работы) оформляется в письменной форме (квитанция, иной документ)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0F6ABF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содержать следующие сведения:</w:t>
      </w:r>
    </w:p>
    <w:p w:rsidR="00C877D3" w:rsidRPr="00C877D3" w:rsidRDefault="00C877D3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</w:t>
      </w:r>
      <w:r w:rsid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цена </w:t>
      </w: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(работы);</w:t>
      </w: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даты приема и исполнения заказа;</w:t>
      </w: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гарантийные сроки на результаты работы, если они установлены федеральными законами, иными правовыми актами Российской Федерации или договором либо предусмотрены обычаем делового оборота;</w:t>
      </w: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необходимые данные, связанные со спецификой оказываемых услуг (выполняемых работ);</w:t>
      </w:r>
    </w:p>
    <w:p w:rsidR="000F6ABF" w:rsidRPr="00C877D3" w:rsidRDefault="000F6ABF" w:rsidP="00C877D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 лица, принявшего заказ, и его подпись, а также подпись потребителя, сдавшего заказ.</w:t>
      </w:r>
    </w:p>
    <w:p w:rsidR="000F6ABF" w:rsidRPr="00C877D3" w:rsidRDefault="00D97980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0F6ABF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Обязанностью потребителя, в свою очередь, является оплата оказываемых услуг в сроки и в порядке, которые указаны в договоре.</w:t>
      </w:r>
    </w:p>
    <w:p w:rsidR="000F6ABF" w:rsidRPr="00C877D3" w:rsidRDefault="00D97980" w:rsidP="00C877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0F6ABF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Потребитель обязан оплатить выполненную работу после ее окончательной сдачи исполнителем. С согласия потребителя работа может быть оплачена им при заключении договора полностью или путем </w:t>
      </w:r>
      <w:r w:rsidR="007A14AD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внесения</w:t>
      </w:r>
      <w:r w:rsidR="000F6ABF" w:rsidRPr="00C8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аванса.</w:t>
      </w:r>
    </w:p>
    <w:p w:rsidR="00272114" w:rsidRDefault="00272114" w:rsidP="006A426B">
      <w:pPr>
        <w:pStyle w:val="a8"/>
        <w:rPr>
          <w:rFonts w:eastAsia="Times New Roman"/>
          <w:b/>
          <w:bCs/>
          <w:sz w:val="24"/>
          <w:szCs w:val="24"/>
        </w:rPr>
      </w:pPr>
    </w:p>
    <w:p w:rsidR="00B82DDB" w:rsidRDefault="00B82DDB" w:rsidP="00B82DDB">
      <w:pPr>
        <w:spacing w:after="0"/>
        <w:ind w:left="-851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B82DDB" w:rsidRDefault="00B82DDB" w:rsidP="00B82DDB">
      <w:pPr>
        <w:spacing w:after="0"/>
        <w:ind w:left="-851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Общественную приемную Управления Роспотребнадзора по Новгородской области по телефону 971-106;</w:t>
      </w:r>
    </w:p>
    <w:p w:rsidR="00B82DDB" w:rsidRDefault="00B82DDB" w:rsidP="00B82DDB">
      <w:pPr>
        <w:spacing w:after="0"/>
        <w:ind w:left="-851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B82DDB" w:rsidRDefault="00B82DDB" w:rsidP="00B82DDB">
      <w:pPr>
        <w:spacing w:after="0"/>
        <w:ind w:left="-851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9" w:history="1">
        <w:r>
          <w:rPr>
            <w:rStyle w:val="a7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B82DDB" w:rsidRPr="00B82DDB" w:rsidRDefault="00B82DDB" w:rsidP="00B82DDB">
      <w:pPr>
        <w:spacing w:after="0"/>
        <w:ind w:left="-851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---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B82DDB" w:rsidRDefault="00131E10" w:rsidP="00B82DDB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0" w:history="1">
        <w:r w:rsidR="00B82DDB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 w:rsidR="00B82DDB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 w:rsidR="00B82DDB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 w:rsidR="00B82DDB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B82DDB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 w:rsidR="00B82DDB" w:rsidRPr="00B82DDB">
        <w:rPr>
          <w:rStyle w:val="a7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 </w:t>
      </w:r>
      <w:r w:rsidR="00B82DDB" w:rsidRPr="00B82DDB">
        <w:rPr>
          <w:rStyle w:val="a7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   </w:t>
      </w:r>
      <w:r w:rsidR="00B82DDB" w:rsidRPr="00B82DDB">
        <w:rPr>
          <w:rStyle w:val="a7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>вы можете найти</w:t>
      </w:r>
      <w:r w:rsidR="00B82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D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B82DDB" w:rsidRDefault="00B82DDB" w:rsidP="00B82DDB">
      <w:pPr>
        <w:spacing w:after="0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82DDB" w:rsidSect="003421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A1"/>
    <w:multiLevelType w:val="multilevel"/>
    <w:tmpl w:val="692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D4A4B"/>
    <w:multiLevelType w:val="multilevel"/>
    <w:tmpl w:val="B6B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4633D"/>
    <w:multiLevelType w:val="multilevel"/>
    <w:tmpl w:val="D7A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71774"/>
    <w:multiLevelType w:val="hybridMultilevel"/>
    <w:tmpl w:val="550658FC"/>
    <w:lvl w:ilvl="0" w:tplc="C7A46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B"/>
    <w:rsid w:val="0006328A"/>
    <w:rsid w:val="000F6ABF"/>
    <w:rsid w:val="00131E10"/>
    <w:rsid w:val="00137BE2"/>
    <w:rsid w:val="001F0CB2"/>
    <w:rsid w:val="00272114"/>
    <w:rsid w:val="002A4947"/>
    <w:rsid w:val="00303519"/>
    <w:rsid w:val="00334579"/>
    <w:rsid w:val="00342187"/>
    <w:rsid w:val="003434A9"/>
    <w:rsid w:val="003C1D20"/>
    <w:rsid w:val="003D27C8"/>
    <w:rsid w:val="00485B7D"/>
    <w:rsid w:val="00496AD3"/>
    <w:rsid w:val="004D75C0"/>
    <w:rsid w:val="00504136"/>
    <w:rsid w:val="00505F1C"/>
    <w:rsid w:val="00570671"/>
    <w:rsid w:val="00657766"/>
    <w:rsid w:val="006957B7"/>
    <w:rsid w:val="006A426B"/>
    <w:rsid w:val="00716C9D"/>
    <w:rsid w:val="007A14AD"/>
    <w:rsid w:val="00822F08"/>
    <w:rsid w:val="00843B94"/>
    <w:rsid w:val="00874534"/>
    <w:rsid w:val="008C5183"/>
    <w:rsid w:val="0099050B"/>
    <w:rsid w:val="00A55F5F"/>
    <w:rsid w:val="00A7218E"/>
    <w:rsid w:val="00B62B0B"/>
    <w:rsid w:val="00B82DDB"/>
    <w:rsid w:val="00C010DF"/>
    <w:rsid w:val="00C877D3"/>
    <w:rsid w:val="00C925E2"/>
    <w:rsid w:val="00CA1905"/>
    <w:rsid w:val="00D42BB4"/>
    <w:rsid w:val="00D97980"/>
    <w:rsid w:val="00E03AB6"/>
    <w:rsid w:val="00EE1293"/>
    <w:rsid w:val="00F14A5C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F6ABF"/>
    <w:rPr>
      <w:i/>
      <w:iCs/>
    </w:rPr>
  </w:style>
  <w:style w:type="paragraph" w:styleId="a6">
    <w:name w:val="List Paragraph"/>
    <w:basedOn w:val="a"/>
    <w:uiPriority w:val="34"/>
    <w:qFormat/>
    <w:rsid w:val="003434A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426B"/>
    <w:rPr>
      <w:color w:val="0563C1" w:themeColor="hyperlink"/>
      <w:u w:val="single"/>
    </w:rPr>
  </w:style>
  <w:style w:type="paragraph" w:styleId="a8">
    <w:name w:val="No Spacing"/>
    <w:uiPriority w:val="1"/>
    <w:qFormat/>
    <w:rsid w:val="006A42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F6ABF"/>
    <w:rPr>
      <w:i/>
      <w:iCs/>
    </w:rPr>
  </w:style>
  <w:style w:type="paragraph" w:styleId="a6">
    <w:name w:val="List Paragraph"/>
    <w:basedOn w:val="a"/>
    <w:uiPriority w:val="34"/>
    <w:qFormat/>
    <w:rsid w:val="003434A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426B"/>
    <w:rPr>
      <w:color w:val="0563C1" w:themeColor="hyperlink"/>
      <w:u w:val="single"/>
    </w:rPr>
  </w:style>
  <w:style w:type="paragraph" w:styleId="a8">
    <w:name w:val="No Spacing"/>
    <w:uiPriority w:val="1"/>
    <w:qFormat/>
    <w:rsid w:val="006A42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pp.rospotrebnadz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CFE7-99C9-4336-BBC8-AF7FF873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12</cp:revision>
  <dcterms:created xsi:type="dcterms:W3CDTF">2021-04-14T06:56:00Z</dcterms:created>
  <dcterms:modified xsi:type="dcterms:W3CDTF">2021-11-17T12:30:00Z</dcterms:modified>
</cp:coreProperties>
</file>