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A9" w:rsidRDefault="009A6B7F" w:rsidP="00AE1D30">
      <w:pPr>
        <w:spacing w:after="0" w:line="240" w:lineRule="auto"/>
        <w:jc w:val="center"/>
        <w:rPr>
          <w:rFonts w:ascii="Times New Roman" w:hAnsi="Times New Roman"/>
          <w:b/>
          <w:color w:val="943634" w:themeColor="accent2" w:themeShade="BF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-268605</wp:posOffset>
            </wp:positionV>
            <wp:extent cx="1666875" cy="1483995"/>
            <wp:effectExtent l="0" t="0" r="9525" b="1905"/>
            <wp:wrapTight wrapText="bothSides">
              <wp:wrapPolygon edited="0">
                <wp:start x="0" y="0"/>
                <wp:lineTo x="0" y="21350"/>
                <wp:lineTo x="21477" y="21350"/>
                <wp:lineTo x="21477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4" t="8992" r="-1371" b="14359"/>
                    <a:stretch/>
                  </pic:blipFill>
                  <pic:spPr bwMode="auto">
                    <a:xfrm>
                      <a:off x="0" y="0"/>
                      <a:ext cx="166687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96E" w:rsidRPr="00696E27">
        <w:rPr>
          <w:rFonts w:ascii="Times New Roman" w:hAnsi="Times New Roman"/>
          <w:b/>
          <w:color w:val="943634" w:themeColor="accent2" w:themeShade="BF"/>
          <w:sz w:val="36"/>
          <w:szCs w:val="36"/>
        </w:rPr>
        <w:t xml:space="preserve"> </w:t>
      </w:r>
      <w:r w:rsidR="00486751">
        <w:rPr>
          <w:rFonts w:ascii="Times New Roman" w:hAnsi="Times New Roman"/>
          <w:b/>
          <w:color w:val="943634" w:themeColor="accent2" w:themeShade="BF"/>
          <w:sz w:val="36"/>
          <w:szCs w:val="36"/>
        </w:rPr>
        <w:t>В</w:t>
      </w:r>
      <w:r w:rsidR="0078696E" w:rsidRPr="00696E27">
        <w:rPr>
          <w:rFonts w:ascii="Times New Roman" w:hAnsi="Times New Roman"/>
          <w:b/>
          <w:color w:val="943634" w:themeColor="accent2" w:themeShade="BF"/>
          <w:sz w:val="36"/>
          <w:szCs w:val="36"/>
        </w:rPr>
        <w:t>ыбор</w:t>
      </w:r>
      <w:bookmarkStart w:id="0" w:name="_GoBack"/>
      <w:bookmarkEnd w:id="0"/>
      <w:r w:rsidR="0078696E" w:rsidRPr="00696E27">
        <w:rPr>
          <w:rFonts w:ascii="Times New Roman" w:hAnsi="Times New Roman"/>
          <w:b/>
          <w:color w:val="943634" w:themeColor="accent2" w:themeShade="BF"/>
          <w:sz w:val="36"/>
          <w:szCs w:val="36"/>
        </w:rPr>
        <w:t xml:space="preserve"> качественных и безопасных </w:t>
      </w:r>
      <w:r w:rsidR="00666999">
        <w:rPr>
          <w:rFonts w:ascii="Times New Roman" w:hAnsi="Times New Roman"/>
          <w:b/>
          <w:color w:val="943634" w:themeColor="accent2" w:themeShade="BF"/>
          <w:sz w:val="36"/>
          <w:szCs w:val="36"/>
        </w:rPr>
        <w:t xml:space="preserve">игрушек для </w:t>
      </w:r>
      <w:r w:rsidR="0078696E" w:rsidRPr="00696E27">
        <w:rPr>
          <w:rFonts w:ascii="Times New Roman" w:hAnsi="Times New Roman"/>
          <w:b/>
          <w:color w:val="943634" w:themeColor="accent2" w:themeShade="BF"/>
          <w:sz w:val="36"/>
          <w:szCs w:val="36"/>
        </w:rPr>
        <w:t>дет</w:t>
      </w:r>
      <w:r w:rsidR="00666999">
        <w:rPr>
          <w:rFonts w:ascii="Times New Roman" w:hAnsi="Times New Roman"/>
          <w:b/>
          <w:color w:val="943634" w:themeColor="accent2" w:themeShade="BF"/>
          <w:sz w:val="36"/>
          <w:szCs w:val="36"/>
        </w:rPr>
        <w:t>ей</w:t>
      </w:r>
      <w:r w:rsidR="0078696E" w:rsidRPr="00696E27">
        <w:rPr>
          <w:rFonts w:ascii="Times New Roman" w:hAnsi="Times New Roman"/>
          <w:b/>
          <w:color w:val="943634" w:themeColor="accent2" w:themeShade="BF"/>
          <w:sz w:val="36"/>
          <w:szCs w:val="36"/>
        </w:rPr>
        <w:t xml:space="preserve"> </w:t>
      </w:r>
    </w:p>
    <w:p w:rsidR="0078696E" w:rsidRPr="00696E27" w:rsidRDefault="00DA1B1D" w:rsidP="00267FA9">
      <w:pPr>
        <w:spacing w:after="0" w:line="240" w:lineRule="auto"/>
        <w:jc w:val="center"/>
        <w:rPr>
          <w:rFonts w:ascii="Times New Roman" w:hAnsi="Times New Roman"/>
          <w:b/>
          <w:color w:val="943634" w:themeColor="accent2" w:themeShade="BF"/>
          <w:sz w:val="36"/>
          <w:szCs w:val="36"/>
        </w:rPr>
      </w:pPr>
      <w:r>
        <w:rPr>
          <w:rFonts w:ascii="Times New Roman" w:hAnsi="Times New Roman"/>
          <w:b/>
          <w:color w:val="943634" w:themeColor="accent2" w:themeShade="BF"/>
          <w:sz w:val="36"/>
          <w:szCs w:val="36"/>
        </w:rPr>
        <w:t>в подарок к</w:t>
      </w:r>
      <w:r w:rsidR="00267FA9">
        <w:rPr>
          <w:rFonts w:ascii="Times New Roman" w:hAnsi="Times New Roman"/>
          <w:b/>
          <w:color w:val="943634" w:themeColor="accent2" w:themeShade="BF"/>
          <w:sz w:val="36"/>
          <w:szCs w:val="36"/>
        </w:rPr>
        <w:t xml:space="preserve"> новому </w:t>
      </w:r>
      <w:r>
        <w:rPr>
          <w:rFonts w:ascii="Times New Roman" w:hAnsi="Times New Roman"/>
          <w:b/>
          <w:color w:val="943634" w:themeColor="accent2" w:themeShade="BF"/>
          <w:sz w:val="36"/>
          <w:szCs w:val="36"/>
        </w:rPr>
        <w:t>год</w:t>
      </w:r>
      <w:r w:rsidR="00267FA9">
        <w:rPr>
          <w:rFonts w:ascii="Times New Roman" w:hAnsi="Times New Roman"/>
          <w:b/>
          <w:color w:val="943634" w:themeColor="accent2" w:themeShade="BF"/>
          <w:sz w:val="36"/>
          <w:szCs w:val="36"/>
        </w:rPr>
        <w:t xml:space="preserve">у </w:t>
      </w:r>
      <w:r w:rsidR="0078696E" w:rsidRPr="00696E27">
        <w:rPr>
          <w:rFonts w:ascii="Times New Roman" w:hAnsi="Times New Roman"/>
          <w:b/>
          <w:color w:val="943634" w:themeColor="accent2" w:themeShade="BF"/>
          <w:sz w:val="36"/>
          <w:szCs w:val="36"/>
        </w:rPr>
        <w:t xml:space="preserve"> </w:t>
      </w:r>
    </w:p>
    <w:p w:rsidR="009A6B7F" w:rsidRDefault="009A6B7F" w:rsidP="00AE1D30">
      <w:pPr>
        <w:pStyle w:val="a4"/>
        <w:spacing w:before="0" w:beforeAutospacing="0" w:after="0"/>
        <w:rPr>
          <w:color w:val="212529"/>
        </w:rPr>
      </w:pPr>
    </w:p>
    <w:p w:rsidR="009A6B7F" w:rsidRDefault="009A6B7F" w:rsidP="00AE1D30">
      <w:pPr>
        <w:pStyle w:val="a4"/>
        <w:spacing w:before="0" w:beforeAutospacing="0" w:after="0"/>
        <w:rPr>
          <w:color w:val="212529"/>
        </w:rPr>
      </w:pPr>
    </w:p>
    <w:p w:rsidR="009A6B7F" w:rsidRDefault="009A6B7F" w:rsidP="00AE1D30">
      <w:pPr>
        <w:pStyle w:val="a4"/>
        <w:spacing w:before="0" w:beforeAutospacing="0" w:after="0"/>
        <w:rPr>
          <w:color w:val="212529"/>
        </w:rPr>
      </w:pPr>
    </w:p>
    <w:p w:rsidR="00DA1B1D" w:rsidRPr="009A3516" w:rsidRDefault="00DA1B1D" w:rsidP="00DA1B1D">
      <w:pPr>
        <w:shd w:val="clear" w:color="auto" w:fill="FFFFFF"/>
        <w:spacing w:after="0"/>
        <w:outlineLvl w:val="0"/>
        <w:rPr>
          <w:rFonts w:ascii="Times New Roman" w:hAnsi="Times New Roman"/>
          <w:b/>
          <w:color w:val="17365D" w:themeColor="text2" w:themeShade="BF"/>
          <w:kern w:val="36"/>
          <w:sz w:val="32"/>
          <w:szCs w:val="32"/>
        </w:rPr>
      </w:pPr>
      <w:r w:rsidRPr="009A3516">
        <w:rPr>
          <w:rFonts w:ascii="Times New Roman" w:hAnsi="Times New Roman"/>
          <w:sz w:val="24"/>
          <w:szCs w:val="24"/>
        </w:rPr>
        <w:t xml:space="preserve">Каждый родитель знает, о чем его ребенок мечтает! Детская игрушка – именно этот подарок является самым желанным для ребенка. </w:t>
      </w:r>
      <w:r>
        <w:rPr>
          <w:rFonts w:ascii="Times New Roman" w:hAnsi="Times New Roman"/>
          <w:sz w:val="24"/>
          <w:szCs w:val="24"/>
        </w:rPr>
        <w:t>С</w:t>
      </w:r>
      <w:r w:rsidRPr="009A3516">
        <w:rPr>
          <w:rFonts w:ascii="Times New Roman" w:hAnsi="Times New Roman"/>
          <w:sz w:val="24"/>
          <w:szCs w:val="24"/>
        </w:rPr>
        <w:t xml:space="preserve">егодня </w:t>
      </w:r>
      <w:r>
        <w:rPr>
          <w:rFonts w:ascii="Times New Roman" w:hAnsi="Times New Roman"/>
          <w:sz w:val="24"/>
          <w:szCs w:val="24"/>
        </w:rPr>
        <w:t>можно</w:t>
      </w:r>
      <w:r w:rsidRPr="009A3516">
        <w:rPr>
          <w:rFonts w:ascii="Times New Roman" w:hAnsi="Times New Roman"/>
          <w:sz w:val="24"/>
          <w:szCs w:val="24"/>
        </w:rPr>
        <w:t xml:space="preserve"> подобрать игрушку на любой вкус. К сожалению, переполненность рынка игрушек несет в себе не только положительные тенденции, но и отрицательные. Так, вместе с качественными и безопасными товарами, на прилавки магазинов попадают и дешевые подделки, игры с которыми могут оказать пагубное влияние на психологическое и физическое здоровье ребенка.</w:t>
      </w:r>
      <w:r w:rsidRPr="009A3516">
        <w:rPr>
          <w:rFonts w:ascii="Arial" w:hAnsi="Arial" w:cs="Arial"/>
          <w:color w:val="555555"/>
          <w:sz w:val="24"/>
          <w:szCs w:val="24"/>
        </w:rPr>
        <w:t> </w:t>
      </w:r>
    </w:p>
    <w:p w:rsidR="00DA1B1D" w:rsidRPr="009A3516" w:rsidRDefault="00DA1B1D" w:rsidP="00DA1B1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3516">
        <w:rPr>
          <w:rFonts w:ascii="Times New Roman" w:hAnsi="Times New Roman"/>
          <w:color w:val="000000" w:themeColor="text1"/>
          <w:sz w:val="24"/>
          <w:szCs w:val="24"/>
        </w:rPr>
        <w:t>Наиболее безопасным местом для приобретения детских товаров являются специализированные магазины, так как в них Вы можете получить грамотную консультацию специалистов, а также квалифицированную помощь в выборе самой игрушки</w:t>
      </w:r>
      <w:r w:rsidRPr="009A3516">
        <w:rPr>
          <w:rFonts w:ascii="Arial" w:hAnsi="Arial" w:cs="Arial"/>
          <w:color w:val="000000" w:themeColor="text1"/>
          <w:sz w:val="27"/>
          <w:szCs w:val="27"/>
        </w:rPr>
        <w:t>.</w:t>
      </w:r>
    </w:p>
    <w:p w:rsidR="00DA1B1D" w:rsidRDefault="00DA1B1D" w:rsidP="00DA1B1D">
      <w:pPr>
        <w:pStyle w:val="a4"/>
        <w:spacing w:before="0" w:beforeAutospacing="0" w:after="0"/>
        <w:rPr>
          <w:rStyle w:val="ac"/>
          <w:color w:val="943634" w:themeColor="accent2" w:themeShade="BF"/>
        </w:rPr>
      </w:pPr>
    </w:p>
    <w:p w:rsidR="0078696E" w:rsidRPr="00DA1B1D" w:rsidRDefault="00DA1B1D" w:rsidP="00DA1B1D">
      <w:pPr>
        <w:pStyle w:val="a4"/>
        <w:spacing w:before="0" w:beforeAutospacing="0" w:after="0"/>
        <w:rPr>
          <w:color w:val="943634" w:themeColor="accent2" w:themeShade="BF"/>
        </w:rPr>
      </w:pPr>
      <w:r>
        <w:rPr>
          <w:rStyle w:val="ac"/>
          <w:color w:val="943634" w:themeColor="accent2" w:themeShade="BF"/>
        </w:rPr>
        <w:t>И</w:t>
      </w:r>
      <w:r w:rsidR="0078696E" w:rsidRPr="00DA1B1D">
        <w:rPr>
          <w:rStyle w:val="ac"/>
          <w:color w:val="943634" w:themeColor="accent2" w:themeShade="BF"/>
        </w:rPr>
        <w:t>грушки должны соответствовать требованиям:</w:t>
      </w:r>
    </w:p>
    <w:p w:rsidR="0078696E" w:rsidRPr="00AE1D30" w:rsidRDefault="007E1F63" w:rsidP="00E11009">
      <w:pPr>
        <w:pStyle w:val="a4"/>
        <w:spacing w:before="0" w:beforeAutospacing="0" w:after="0" w:line="276" w:lineRule="auto"/>
        <w:rPr>
          <w:color w:val="212529"/>
        </w:rPr>
      </w:pPr>
      <w:hyperlink r:id="rId9" w:history="1">
        <w:proofErr w:type="gramStart"/>
        <w:r w:rsidR="0078696E" w:rsidRPr="00AE1D30">
          <w:rPr>
            <w:rStyle w:val="a3"/>
            <w:color w:val="000000" w:themeColor="text1"/>
          </w:rPr>
          <w:t>ТР</w:t>
        </w:r>
        <w:proofErr w:type="gramEnd"/>
        <w:r w:rsidR="0078696E" w:rsidRPr="00AE1D30">
          <w:rPr>
            <w:rStyle w:val="a3"/>
            <w:color w:val="000000" w:themeColor="text1"/>
          </w:rPr>
          <w:t xml:space="preserve"> ТС 008/2011</w:t>
        </w:r>
      </w:hyperlink>
      <w:r w:rsidR="0078696E" w:rsidRPr="00AE1D30">
        <w:rPr>
          <w:color w:val="212529"/>
        </w:rPr>
        <w:t> Технический регламент Таможенного союза «О безопасности игрушек».</w:t>
      </w:r>
    </w:p>
    <w:p w:rsidR="0017762D" w:rsidRDefault="0078696E" w:rsidP="00E11009">
      <w:pPr>
        <w:pStyle w:val="a4"/>
        <w:spacing w:before="0" w:beforeAutospacing="0" w:after="0" w:line="276" w:lineRule="auto"/>
        <w:rPr>
          <w:color w:val="212529"/>
        </w:rPr>
      </w:pPr>
      <w:r w:rsidRPr="00AE1D30">
        <w:rPr>
          <w:color w:val="212529"/>
        </w:rPr>
        <w:t>Качество и безопасность детских товаров подтверждают сертификат соответствия и декларация о соответствии.</w:t>
      </w:r>
      <w:r w:rsidR="00696E27" w:rsidRPr="00AE1D30">
        <w:rPr>
          <w:color w:val="212529"/>
        </w:rPr>
        <w:t xml:space="preserve"> </w:t>
      </w:r>
    </w:p>
    <w:p w:rsidR="0078696E" w:rsidRPr="00AE1D30" w:rsidRDefault="0078696E" w:rsidP="00E11009">
      <w:pPr>
        <w:pStyle w:val="a4"/>
        <w:spacing w:before="0" w:beforeAutospacing="0" w:after="0" w:line="276" w:lineRule="auto"/>
        <w:rPr>
          <w:color w:val="212529"/>
        </w:rPr>
      </w:pPr>
      <w:r w:rsidRPr="00AE1D30">
        <w:rPr>
          <w:color w:val="212529"/>
        </w:rPr>
        <w:t>Перед покупкой, понравившейся вам вещи или игрушки</w:t>
      </w:r>
      <w:r w:rsidR="00515D4C" w:rsidRPr="00AE1D30">
        <w:rPr>
          <w:color w:val="212529"/>
        </w:rPr>
        <w:t xml:space="preserve">, </w:t>
      </w:r>
      <w:r w:rsidRPr="00AE1D30">
        <w:rPr>
          <w:color w:val="212529"/>
        </w:rPr>
        <w:t xml:space="preserve"> изучите информацию, которую прилагает к ней изготовитель или импортер. Добросовестный продавец ничего не будет утаивать от своего покупателя. Вся необходимая информация о товаре должна содержаться на маркировочном ярлыке в доступном и читаемом виде на русском языке. Продукция, которая не маркирована единым знаком обращения продукции на рынке государств – членов Таможенного союза не допускается к выпуску в обращение на рынке.</w:t>
      </w:r>
    </w:p>
    <w:p w:rsidR="0078696E" w:rsidRPr="00DA1B1D" w:rsidRDefault="0078696E" w:rsidP="00E11009">
      <w:pPr>
        <w:pStyle w:val="a4"/>
        <w:spacing w:before="0" w:beforeAutospacing="0" w:after="0" w:line="276" w:lineRule="auto"/>
        <w:rPr>
          <w:color w:val="943634" w:themeColor="accent2" w:themeShade="BF"/>
        </w:rPr>
      </w:pPr>
      <w:r w:rsidRPr="00DA1B1D">
        <w:rPr>
          <w:rStyle w:val="ac"/>
          <w:color w:val="943634" w:themeColor="accent2" w:themeShade="BF"/>
        </w:rPr>
        <w:t>Информация для потребителя об игрушке должна содержать следующие сведения:</w:t>
      </w:r>
    </w:p>
    <w:p w:rsidR="0078696E" w:rsidRPr="00AE1D30" w:rsidRDefault="0078696E" w:rsidP="00E11009">
      <w:pPr>
        <w:pStyle w:val="a4"/>
        <w:spacing w:before="0" w:beforeAutospacing="0" w:after="0" w:line="276" w:lineRule="auto"/>
        <w:rPr>
          <w:color w:val="212529"/>
        </w:rPr>
      </w:pPr>
      <w:r w:rsidRPr="00AE1D30">
        <w:rPr>
          <w:color w:val="212529"/>
        </w:rPr>
        <w:t>Наименование игрушки</w:t>
      </w:r>
    </w:p>
    <w:p w:rsidR="0078696E" w:rsidRPr="00AE1D30" w:rsidRDefault="0078696E" w:rsidP="00E11009">
      <w:pPr>
        <w:pStyle w:val="a4"/>
        <w:spacing w:before="0" w:beforeAutospacing="0" w:after="0" w:line="276" w:lineRule="auto"/>
        <w:rPr>
          <w:color w:val="212529"/>
        </w:rPr>
      </w:pPr>
      <w:r w:rsidRPr="00AE1D30">
        <w:rPr>
          <w:color w:val="212529"/>
        </w:rPr>
        <w:t>Наименование страны, где изготовлена игрушка</w:t>
      </w:r>
    </w:p>
    <w:p w:rsidR="0078696E" w:rsidRPr="00AE1D30" w:rsidRDefault="0078696E" w:rsidP="00E11009">
      <w:pPr>
        <w:pStyle w:val="a4"/>
        <w:spacing w:before="0" w:beforeAutospacing="0" w:after="0" w:line="276" w:lineRule="auto"/>
        <w:rPr>
          <w:color w:val="212529"/>
        </w:rPr>
      </w:pPr>
      <w:r w:rsidRPr="00AE1D30">
        <w:rPr>
          <w:color w:val="212529"/>
        </w:rPr>
        <w:t>Наименование и местонахождение изготовителя (уполномоченного изготовителем лица), импортера, информацию для связи с ними</w:t>
      </w:r>
    </w:p>
    <w:p w:rsidR="0078696E" w:rsidRPr="00AE1D30" w:rsidRDefault="0078696E" w:rsidP="00E11009">
      <w:pPr>
        <w:pStyle w:val="a4"/>
        <w:spacing w:before="0" w:beforeAutospacing="0" w:after="0" w:line="276" w:lineRule="auto"/>
        <w:rPr>
          <w:color w:val="212529"/>
        </w:rPr>
      </w:pPr>
      <w:r w:rsidRPr="00AE1D30">
        <w:rPr>
          <w:color w:val="212529"/>
        </w:rPr>
        <w:t>Товарный знак изготовителя (при наличии)</w:t>
      </w:r>
    </w:p>
    <w:p w:rsidR="0078696E" w:rsidRPr="00AE1D30" w:rsidRDefault="0078696E" w:rsidP="00E11009">
      <w:pPr>
        <w:pStyle w:val="a4"/>
        <w:spacing w:before="0" w:beforeAutospacing="0" w:after="0" w:line="276" w:lineRule="auto"/>
        <w:rPr>
          <w:color w:val="212529"/>
        </w:rPr>
      </w:pPr>
      <w:r w:rsidRPr="00AE1D30">
        <w:rPr>
          <w:color w:val="212529"/>
        </w:rPr>
        <w:t>Минимальный возраст ребенка, для которого предназначена игрушка или пиктограмма, обозначающая возраст ребенка</w:t>
      </w:r>
    </w:p>
    <w:p w:rsidR="0078696E" w:rsidRPr="00AE1D30" w:rsidRDefault="0078696E" w:rsidP="00E11009">
      <w:pPr>
        <w:pStyle w:val="a4"/>
        <w:spacing w:before="0" w:beforeAutospacing="0" w:after="0" w:line="276" w:lineRule="auto"/>
        <w:rPr>
          <w:color w:val="212529"/>
        </w:rPr>
      </w:pPr>
      <w:r w:rsidRPr="00AE1D30">
        <w:rPr>
          <w:color w:val="212529"/>
        </w:rPr>
        <w:t>Дата изготовления </w:t>
      </w:r>
    </w:p>
    <w:p w:rsidR="0078696E" w:rsidRPr="00AE1D30" w:rsidRDefault="0078696E" w:rsidP="00E11009">
      <w:pPr>
        <w:pStyle w:val="a4"/>
        <w:spacing w:before="0" w:beforeAutospacing="0" w:after="0" w:line="276" w:lineRule="auto"/>
        <w:rPr>
          <w:color w:val="212529"/>
        </w:rPr>
      </w:pPr>
      <w:r w:rsidRPr="00AE1D30">
        <w:rPr>
          <w:color w:val="212529"/>
        </w:rPr>
        <w:t>Срок службы или срок годности (при их установлении)</w:t>
      </w:r>
    </w:p>
    <w:p w:rsidR="0078696E" w:rsidRPr="00DA1B1D" w:rsidRDefault="0078696E" w:rsidP="00E11009">
      <w:pPr>
        <w:pStyle w:val="a4"/>
        <w:spacing w:before="0" w:beforeAutospacing="0" w:after="0" w:line="276" w:lineRule="auto"/>
        <w:rPr>
          <w:b/>
          <w:color w:val="000000" w:themeColor="text1"/>
        </w:rPr>
      </w:pPr>
      <w:r w:rsidRPr="00DA1B1D">
        <w:rPr>
          <w:rStyle w:val="ac"/>
          <w:b w:val="0"/>
          <w:color w:val="000000" w:themeColor="text1"/>
        </w:rPr>
        <w:t>При необходимости указываются следующие сведения:</w:t>
      </w:r>
    </w:p>
    <w:p w:rsidR="0078696E" w:rsidRPr="00AE1D30" w:rsidRDefault="0078696E" w:rsidP="00E11009">
      <w:pPr>
        <w:pStyle w:val="a4"/>
        <w:spacing w:before="0" w:beforeAutospacing="0" w:after="0" w:line="276" w:lineRule="auto"/>
        <w:rPr>
          <w:color w:val="212529"/>
        </w:rPr>
      </w:pPr>
      <w:r w:rsidRPr="00AE1D30">
        <w:rPr>
          <w:color w:val="212529"/>
        </w:rPr>
        <w:t>Основной конструкционный материал игрушки (для детей до 3 лет)</w:t>
      </w:r>
    </w:p>
    <w:p w:rsidR="0078696E" w:rsidRPr="0017762D" w:rsidRDefault="0078696E" w:rsidP="00E11009">
      <w:pPr>
        <w:pStyle w:val="a4"/>
        <w:spacing w:before="0" w:beforeAutospacing="0" w:after="0" w:line="276" w:lineRule="auto"/>
        <w:rPr>
          <w:color w:val="212529"/>
        </w:rPr>
      </w:pPr>
      <w:r w:rsidRPr="00AE1D30">
        <w:rPr>
          <w:color w:val="212529"/>
        </w:rPr>
        <w:t xml:space="preserve">Способы ухода за </w:t>
      </w:r>
      <w:r w:rsidRPr="0017762D">
        <w:rPr>
          <w:color w:val="212529"/>
        </w:rPr>
        <w:t>игрушкой</w:t>
      </w:r>
    </w:p>
    <w:p w:rsidR="0078696E" w:rsidRPr="00AE1D30" w:rsidRDefault="0078696E" w:rsidP="00E11009">
      <w:pPr>
        <w:pStyle w:val="a4"/>
        <w:spacing w:before="0" w:beforeAutospacing="0" w:after="0" w:line="276" w:lineRule="auto"/>
        <w:rPr>
          <w:color w:val="212529"/>
        </w:rPr>
      </w:pPr>
      <w:r w:rsidRPr="00AE1D30">
        <w:rPr>
          <w:color w:val="212529"/>
        </w:rPr>
        <w:t>Условия хранения</w:t>
      </w:r>
      <w:r w:rsidR="0017762D">
        <w:rPr>
          <w:color w:val="212529"/>
        </w:rPr>
        <w:t xml:space="preserve"> игрушки</w:t>
      </w:r>
    </w:p>
    <w:p w:rsidR="0078696E" w:rsidRPr="00DA1B1D" w:rsidRDefault="0078696E" w:rsidP="00E11009">
      <w:pPr>
        <w:pStyle w:val="a4"/>
        <w:spacing w:before="0" w:beforeAutospacing="0" w:after="0" w:line="276" w:lineRule="auto"/>
        <w:rPr>
          <w:color w:val="943634" w:themeColor="accent2" w:themeShade="BF"/>
        </w:rPr>
      </w:pPr>
      <w:r w:rsidRPr="00DA1B1D">
        <w:rPr>
          <w:rStyle w:val="ac"/>
          <w:color w:val="943634" w:themeColor="accent2" w:themeShade="BF"/>
        </w:rPr>
        <w:t>В зависимости от вида игрушки, на маркировке указывают:</w:t>
      </w:r>
    </w:p>
    <w:p w:rsidR="0078696E" w:rsidRPr="00AE1D30" w:rsidRDefault="0078696E" w:rsidP="00E11009">
      <w:pPr>
        <w:pStyle w:val="a4"/>
        <w:spacing w:before="0" w:beforeAutospacing="0" w:after="0" w:line="276" w:lineRule="auto"/>
        <w:rPr>
          <w:color w:val="212529"/>
        </w:rPr>
      </w:pPr>
      <w:r w:rsidRPr="00AE1D30">
        <w:rPr>
          <w:color w:val="212529"/>
        </w:rPr>
        <w:t>Комплектность (для наборов)</w:t>
      </w:r>
    </w:p>
    <w:p w:rsidR="0078696E" w:rsidRPr="00AE1D30" w:rsidRDefault="0078696E" w:rsidP="00E11009">
      <w:pPr>
        <w:pStyle w:val="a4"/>
        <w:spacing w:before="0" w:beforeAutospacing="0" w:after="0" w:line="276" w:lineRule="auto"/>
        <w:rPr>
          <w:color w:val="212529"/>
        </w:rPr>
      </w:pPr>
      <w:r w:rsidRPr="00AE1D30">
        <w:rPr>
          <w:color w:val="212529"/>
        </w:rPr>
        <w:t>Правила эксплуатации игрушки</w:t>
      </w:r>
    </w:p>
    <w:p w:rsidR="0078696E" w:rsidRPr="00AE1D30" w:rsidRDefault="0078696E" w:rsidP="00E11009">
      <w:pPr>
        <w:pStyle w:val="a4"/>
        <w:spacing w:before="0" w:beforeAutospacing="0" w:after="0" w:line="276" w:lineRule="auto"/>
        <w:rPr>
          <w:color w:val="212529"/>
        </w:rPr>
      </w:pPr>
      <w:r w:rsidRPr="00AE1D30">
        <w:rPr>
          <w:color w:val="212529"/>
        </w:rPr>
        <w:t>Способы гигиенической обработки</w:t>
      </w:r>
    </w:p>
    <w:p w:rsidR="0078696E" w:rsidRPr="00AE1D30" w:rsidRDefault="0078696E" w:rsidP="00E11009">
      <w:pPr>
        <w:pStyle w:val="a4"/>
        <w:spacing w:before="0" w:beforeAutospacing="0" w:after="0" w:line="276" w:lineRule="auto"/>
        <w:rPr>
          <w:color w:val="212529"/>
        </w:rPr>
      </w:pPr>
      <w:r w:rsidRPr="00AE1D30">
        <w:rPr>
          <w:color w:val="212529"/>
        </w:rPr>
        <w:t>Меры безопасности при обращении с игрушкой</w:t>
      </w:r>
    </w:p>
    <w:p w:rsidR="00666999" w:rsidRPr="00752A14" w:rsidRDefault="0078696E" w:rsidP="00752A14">
      <w:pPr>
        <w:pStyle w:val="a4"/>
        <w:spacing w:before="0" w:beforeAutospacing="0" w:after="0" w:line="276" w:lineRule="auto"/>
        <w:rPr>
          <w:color w:val="212529"/>
        </w:rPr>
      </w:pPr>
      <w:r w:rsidRPr="00AE1D30">
        <w:rPr>
          <w:color w:val="212529"/>
        </w:rPr>
        <w:lastRenderedPageBreak/>
        <w:t>Игрушка, входящая в состав набора вместе с пищевым продуктом, должна иметь собственную упаковку. Допускается наружное размещение пластмассовой игрушки без упаковки на упаковке пищевого продукта.</w:t>
      </w:r>
    </w:p>
    <w:p w:rsidR="00666999" w:rsidRPr="00752A14" w:rsidRDefault="00666999" w:rsidP="00F70AC6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color w:val="943634" w:themeColor="accent2" w:themeShade="BF"/>
          <w:sz w:val="24"/>
          <w:szCs w:val="24"/>
        </w:rPr>
      </w:pPr>
      <w:r w:rsidRPr="00752A14">
        <w:rPr>
          <w:rFonts w:ascii="Times New Roman" w:hAnsi="Times New Roman"/>
          <w:b/>
          <w:color w:val="943634" w:themeColor="accent2" w:themeShade="BF"/>
          <w:sz w:val="24"/>
          <w:szCs w:val="24"/>
        </w:rPr>
        <w:t xml:space="preserve">Также, при выборе необходимо обратить внимание </w:t>
      </w:r>
      <w:proofErr w:type="gramStart"/>
      <w:r w:rsidRPr="00752A14">
        <w:rPr>
          <w:rFonts w:ascii="Times New Roman" w:hAnsi="Times New Roman"/>
          <w:b/>
          <w:color w:val="943634" w:themeColor="accent2" w:themeShade="BF"/>
          <w:sz w:val="24"/>
          <w:szCs w:val="24"/>
        </w:rPr>
        <w:t>на</w:t>
      </w:r>
      <w:proofErr w:type="gramEnd"/>
      <w:r w:rsidRPr="00752A14">
        <w:rPr>
          <w:rFonts w:ascii="Times New Roman" w:hAnsi="Times New Roman"/>
          <w:b/>
          <w:color w:val="943634" w:themeColor="accent2" w:themeShade="BF"/>
          <w:sz w:val="24"/>
          <w:szCs w:val="24"/>
        </w:rPr>
        <w:t>:</w:t>
      </w:r>
    </w:p>
    <w:p w:rsidR="00666999" w:rsidRPr="009A3516" w:rsidRDefault="00666999" w:rsidP="00F70AC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AC6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Материал</w:t>
      </w:r>
      <w:r w:rsidRPr="009A3516">
        <w:rPr>
          <w:rFonts w:ascii="Times New Roman" w:hAnsi="Times New Roman"/>
          <w:color w:val="000000" w:themeColor="text1"/>
          <w:sz w:val="24"/>
          <w:szCs w:val="24"/>
        </w:rPr>
        <w:t xml:space="preserve">, который должен быть безопасным и соответствовать требованиям, в зависимости от возраста ребенка, содержащимся, в Техническом Регламенте Таможенного союза </w:t>
      </w:r>
      <w:proofErr w:type="gramStart"/>
      <w:r w:rsidRPr="009A3516">
        <w:rPr>
          <w:rFonts w:ascii="Times New Roman" w:hAnsi="Times New Roman"/>
          <w:color w:val="000000" w:themeColor="text1"/>
          <w:sz w:val="24"/>
          <w:szCs w:val="24"/>
        </w:rPr>
        <w:t>ТР</w:t>
      </w:r>
      <w:proofErr w:type="gramEnd"/>
      <w:r w:rsidRPr="009A3516">
        <w:rPr>
          <w:rFonts w:ascii="Times New Roman" w:hAnsi="Times New Roman"/>
          <w:color w:val="000000" w:themeColor="text1"/>
          <w:sz w:val="24"/>
          <w:szCs w:val="24"/>
        </w:rPr>
        <w:t xml:space="preserve"> ТС 008/2011 «О безопасности игрушек»;</w:t>
      </w:r>
    </w:p>
    <w:p w:rsidR="00666999" w:rsidRPr="009A3516" w:rsidRDefault="00666999" w:rsidP="00F70AC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AC6">
        <w:rPr>
          <w:rFonts w:ascii="Times New Roman" w:hAnsi="Times New Roman"/>
          <w:b/>
          <w:bCs/>
          <w:color w:val="000000" w:themeColor="text1"/>
          <w:sz w:val="24"/>
          <w:szCs w:val="24"/>
        </w:rPr>
        <w:t>Форму</w:t>
      </w:r>
      <w:r w:rsidRPr="009A3516">
        <w:rPr>
          <w:rFonts w:ascii="Times New Roman" w:hAnsi="Times New Roman"/>
          <w:color w:val="000000" w:themeColor="text1"/>
          <w:sz w:val="24"/>
          <w:szCs w:val="24"/>
        </w:rPr>
        <w:t>, которая не должна содержать острых выступающих частей, заусенцев и острых углов, о которые ребёнок может пораниться;</w:t>
      </w:r>
    </w:p>
    <w:p w:rsidR="00666999" w:rsidRPr="009A3516" w:rsidRDefault="00666999" w:rsidP="00F70AC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AC6">
        <w:rPr>
          <w:rFonts w:ascii="Times New Roman" w:hAnsi="Times New Roman"/>
          <w:b/>
          <w:bCs/>
          <w:color w:val="000000" w:themeColor="text1"/>
          <w:sz w:val="24"/>
          <w:szCs w:val="24"/>
        </w:rPr>
        <w:t>Цвет</w:t>
      </w:r>
      <w:r w:rsidRPr="009A3516">
        <w:rPr>
          <w:rFonts w:ascii="Times New Roman" w:hAnsi="Times New Roman"/>
          <w:color w:val="000000" w:themeColor="text1"/>
          <w:sz w:val="24"/>
          <w:szCs w:val="24"/>
        </w:rPr>
        <w:t xml:space="preserve">, который должен быть максимально приближен к </w:t>
      </w:r>
      <w:proofErr w:type="gramStart"/>
      <w:r w:rsidRPr="009A3516">
        <w:rPr>
          <w:rFonts w:ascii="Times New Roman" w:hAnsi="Times New Roman"/>
          <w:color w:val="000000" w:themeColor="text1"/>
          <w:sz w:val="24"/>
          <w:szCs w:val="24"/>
        </w:rPr>
        <w:t>естественному</w:t>
      </w:r>
      <w:proofErr w:type="gramEnd"/>
      <w:r w:rsidRPr="009A3516">
        <w:rPr>
          <w:rFonts w:ascii="Times New Roman" w:hAnsi="Times New Roman"/>
          <w:color w:val="000000" w:themeColor="text1"/>
          <w:sz w:val="24"/>
          <w:szCs w:val="24"/>
        </w:rPr>
        <w:t>, так как неестественные цвета могут нарушить представление ребенка о  реальном мире, а также напугать его;</w:t>
      </w:r>
    </w:p>
    <w:p w:rsidR="00666999" w:rsidRPr="009A3516" w:rsidRDefault="00666999" w:rsidP="00F70AC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AC6">
        <w:rPr>
          <w:rFonts w:ascii="Times New Roman" w:hAnsi="Times New Roman"/>
          <w:b/>
          <w:bCs/>
          <w:color w:val="000000" w:themeColor="text1"/>
          <w:sz w:val="24"/>
          <w:szCs w:val="24"/>
        </w:rPr>
        <w:t>Запах</w:t>
      </w:r>
      <w:r w:rsidRPr="009A3516">
        <w:rPr>
          <w:rFonts w:ascii="Times New Roman" w:hAnsi="Times New Roman"/>
          <w:color w:val="000000" w:themeColor="text1"/>
          <w:sz w:val="24"/>
          <w:szCs w:val="24"/>
        </w:rPr>
        <w:t>, который не должен быть стойким и неприятным;</w:t>
      </w:r>
    </w:p>
    <w:p w:rsidR="00666999" w:rsidRPr="009A3516" w:rsidRDefault="00666999" w:rsidP="00F70AC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AC6">
        <w:rPr>
          <w:rFonts w:ascii="Times New Roman" w:hAnsi="Times New Roman"/>
          <w:b/>
          <w:bCs/>
          <w:color w:val="000000" w:themeColor="text1"/>
          <w:sz w:val="24"/>
          <w:szCs w:val="24"/>
        </w:rPr>
        <w:t>Инструкцию</w:t>
      </w:r>
      <w:r w:rsidRPr="009A3516">
        <w:rPr>
          <w:rFonts w:ascii="Times New Roman" w:hAnsi="Times New Roman"/>
          <w:color w:val="000000" w:themeColor="text1"/>
          <w:sz w:val="24"/>
          <w:szCs w:val="24"/>
        </w:rPr>
        <w:t>, которую стоит изучить заранее, ещё до покупки. Она может быть нанесена как на саму игрушку, так и  на упаковку и на этикетку или быть в форме вкладыша;</w:t>
      </w:r>
    </w:p>
    <w:p w:rsidR="00666999" w:rsidRPr="009A3516" w:rsidRDefault="00666999" w:rsidP="00F70AC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AC6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Предупреждающую надпись</w:t>
      </w:r>
      <w:r w:rsidRPr="009A3516">
        <w:rPr>
          <w:rFonts w:ascii="Times New Roman" w:hAnsi="Times New Roman"/>
          <w:color w:val="000000" w:themeColor="text1"/>
          <w:sz w:val="24"/>
          <w:szCs w:val="24"/>
        </w:rPr>
        <w:t>, которая может указывать на особые правила безопасного использования игрушки;</w:t>
      </w:r>
    </w:p>
    <w:p w:rsidR="00666999" w:rsidRPr="009A3516" w:rsidRDefault="00666999" w:rsidP="00F70AC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AC6">
        <w:rPr>
          <w:rFonts w:ascii="Times New Roman" w:hAnsi="Times New Roman"/>
          <w:b/>
          <w:bCs/>
          <w:color w:val="000000" w:themeColor="text1"/>
          <w:sz w:val="24"/>
          <w:szCs w:val="24"/>
        </w:rPr>
        <w:t>Тематику</w:t>
      </w:r>
      <w:r w:rsidRPr="009A3516">
        <w:rPr>
          <w:rFonts w:ascii="Times New Roman" w:hAnsi="Times New Roman"/>
          <w:color w:val="000000" w:themeColor="text1"/>
          <w:sz w:val="24"/>
          <w:szCs w:val="24"/>
        </w:rPr>
        <w:t>, которая не будет нести угрозу психике ребенка;</w:t>
      </w:r>
    </w:p>
    <w:p w:rsidR="00666999" w:rsidRPr="009A3516" w:rsidRDefault="00666999" w:rsidP="00F70AC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AC6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Реалистичность</w:t>
      </w:r>
      <w:r w:rsidRPr="009A3516">
        <w:rPr>
          <w:rFonts w:ascii="Times New Roman" w:hAnsi="Times New Roman"/>
          <w:color w:val="000000" w:themeColor="text1"/>
          <w:sz w:val="24"/>
          <w:szCs w:val="24"/>
        </w:rPr>
        <w:t>, так как приобретение игрушек, похожих на реальных зверей, людей, предметы и так далее помогает ребенку проводить аналоги между ними;</w:t>
      </w:r>
    </w:p>
    <w:p w:rsidR="00666999" w:rsidRPr="009A3516" w:rsidRDefault="00666999" w:rsidP="00F70AC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AC6">
        <w:rPr>
          <w:rFonts w:ascii="Times New Roman" w:hAnsi="Times New Roman"/>
          <w:b/>
          <w:bCs/>
          <w:color w:val="000000" w:themeColor="text1"/>
          <w:sz w:val="24"/>
          <w:szCs w:val="24"/>
        </w:rPr>
        <w:t>Звук</w:t>
      </w:r>
      <w:r w:rsidRPr="009A3516">
        <w:rPr>
          <w:rFonts w:ascii="Times New Roman" w:hAnsi="Times New Roman"/>
          <w:color w:val="000000" w:themeColor="text1"/>
          <w:sz w:val="24"/>
          <w:szCs w:val="24"/>
        </w:rPr>
        <w:t>, который ни в коем случае не должен, раздражать слух и пугать ребёнка.</w:t>
      </w:r>
    </w:p>
    <w:p w:rsidR="00666999" w:rsidRPr="009A3516" w:rsidRDefault="00666999" w:rsidP="00F70AC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3516">
        <w:rPr>
          <w:rFonts w:ascii="Times New Roman" w:hAnsi="Times New Roman"/>
          <w:color w:val="000000" w:themeColor="text1"/>
          <w:sz w:val="24"/>
          <w:szCs w:val="24"/>
        </w:rPr>
        <w:t>Игрушка и ее составные части, включая крепёжные детали должна выдерживать механические нагрузки, возникающие при использовании игрушки по назначению, не должна разрушаться и должна сохранять свои потребительские свойства.</w:t>
      </w:r>
    </w:p>
    <w:p w:rsidR="00816768" w:rsidRPr="00816768" w:rsidRDefault="00666999" w:rsidP="00816768">
      <w:pPr>
        <w:rPr>
          <w:rFonts w:ascii="Times New Roman" w:hAnsi="Times New Roman"/>
          <w:b/>
          <w:color w:val="943634" w:themeColor="accent2" w:themeShade="BF"/>
          <w:sz w:val="24"/>
          <w:szCs w:val="24"/>
        </w:rPr>
      </w:pPr>
      <w:r w:rsidRPr="009A3516">
        <w:rPr>
          <w:rFonts w:ascii="Arial" w:hAnsi="Arial" w:cs="Arial"/>
          <w:color w:val="555555"/>
          <w:sz w:val="24"/>
          <w:szCs w:val="24"/>
        </w:rPr>
        <w:t> </w:t>
      </w:r>
      <w:r w:rsidR="00816768" w:rsidRPr="00816768">
        <w:rPr>
          <w:rFonts w:ascii="Times New Roman" w:hAnsi="Times New Roman"/>
          <w:b/>
          <w:color w:val="943634" w:themeColor="accent2" w:themeShade="BF"/>
          <w:sz w:val="24"/>
          <w:szCs w:val="24"/>
        </w:rPr>
        <w:t>Консультации в сфере защиты прав потребителей можно получить:</w:t>
      </w:r>
    </w:p>
    <w:p w:rsidR="00816768" w:rsidRDefault="00816768" w:rsidP="00816768">
      <w:pPr>
        <w:shd w:val="clear" w:color="auto" w:fill="FFFFFF"/>
        <w:spacing w:after="150" w:line="360" w:lineRule="atLeast"/>
        <w:jc w:val="both"/>
        <w:rPr>
          <w:rFonts w:ascii="Times New Roman" w:hAnsi="Times New Roman"/>
          <w:sz w:val="24"/>
          <w:szCs w:val="24"/>
        </w:rPr>
      </w:pPr>
      <w:r w:rsidRPr="00EB0C37">
        <w:rPr>
          <w:rFonts w:ascii="Times New Roman" w:hAnsi="Times New Roman"/>
          <w:sz w:val="24"/>
          <w:szCs w:val="24"/>
        </w:rPr>
        <w:t xml:space="preserve">— в Общественной приемной Управления </w:t>
      </w:r>
      <w:proofErr w:type="spellStart"/>
      <w:r w:rsidRPr="00EB0C37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EB0C37">
        <w:rPr>
          <w:rFonts w:ascii="Times New Roman" w:hAnsi="Times New Roman"/>
          <w:sz w:val="24"/>
          <w:szCs w:val="24"/>
        </w:rPr>
        <w:t xml:space="preserve"> по Новгородской области по телефонам: 971-106, 971-083. </w:t>
      </w:r>
    </w:p>
    <w:p w:rsidR="00666999" w:rsidRDefault="00816768" w:rsidP="00816768">
      <w:pPr>
        <w:rPr>
          <w:rFonts w:ascii="Times New Roman" w:hAnsi="Times New Roman"/>
          <w:sz w:val="24"/>
          <w:szCs w:val="24"/>
        </w:rPr>
      </w:pPr>
      <w:r w:rsidRPr="00EB0C37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>В</w:t>
      </w:r>
      <w:r w:rsidRPr="00EB0C37">
        <w:rPr>
          <w:rFonts w:ascii="Times New Roman" w:hAnsi="Times New Roman"/>
          <w:sz w:val="24"/>
          <w:szCs w:val="24"/>
        </w:rPr>
        <w:t xml:space="preserve"> отделе МФЦ по г. Великому Новгороду (адрес: 173000, г. Великий Новгород, ул. Большая Московская, д. 24) консультации можно получить каждый первый четверг месяца с 10-00 до 13- 00.</w:t>
      </w:r>
    </w:p>
    <w:p w:rsidR="00816768" w:rsidRDefault="00816768" w:rsidP="00816768">
      <w:pPr>
        <w:rPr>
          <w:rFonts w:ascii="Times New Roman" w:hAnsi="Times New Roman"/>
          <w:sz w:val="24"/>
          <w:szCs w:val="24"/>
        </w:rPr>
      </w:pPr>
      <w:r w:rsidRPr="00EB0C37">
        <w:rPr>
          <w:rFonts w:ascii="Times New Roman" w:hAnsi="Times New Roman"/>
          <w:sz w:val="24"/>
          <w:szCs w:val="24"/>
        </w:rPr>
        <w:t xml:space="preserve">—В Центре по информированию и консультированию потребителей по адресу: г. Великий Новгород, ул. Германа 29а, каб.5,10,12; тел. 77-20-38; 73-06-77 </w:t>
      </w:r>
    </w:p>
    <w:p w:rsidR="00816768" w:rsidRDefault="00816768" w:rsidP="00816768">
      <w:pPr>
        <w:rPr>
          <w:rFonts w:ascii="Times New Roman" w:hAnsi="Times New Roman"/>
          <w:sz w:val="24"/>
          <w:szCs w:val="24"/>
        </w:rPr>
      </w:pPr>
      <w:r w:rsidRPr="00EB0C37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>П</w:t>
      </w:r>
      <w:r w:rsidRPr="00EB0C37">
        <w:rPr>
          <w:rFonts w:ascii="Times New Roman" w:hAnsi="Times New Roman"/>
          <w:sz w:val="24"/>
          <w:szCs w:val="24"/>
        </w:rPr>
        <w:t xml:space="preserve">о телефону Единого консультационного центра </w:t>
      </w:r>
      <w:proofErr w:type="spellStart"/>
      <w:r w:rsidRPr="00EB0C37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EB0C37">
        <w:rPr>
          <w:rFonts w:ascii="Times New Roman" w:hAnsi="Times New Roman"/>
          <w:sz w:val="24"/>
          <w:szCs w:val="24"/>
        </w:rPr>
        <w:t xml:space="preserve">, который функционирует в круглосуточном режиме, по телефону 8 800 555 49 43 (звонок бесплатный), без выходных дней на русском и английском языках; </w:t>
      </w:r>
    </w:p>
    <w:p w:rsidR="00816768" w:rsidRDefault="00816768" w:rsidP="00816768"/>
    <w:p w:rsidR="00666999" w:rsidRDefault="00666999" w:rsidP="00666999">
      <w:pPr>
        <w:pStyle w:val="a4"/>
      </w:pPr>
      <w:r>
        <w:rPr>
          <w:noProof/>
        </w:rPr>
        <w:t xml:space="preserve">          </w:t>
      </w:r>
    </w:p>
    <w:p w:rsidR="00730C1B" w:rsidRDefault="00730C1B" w:rsidP="00730C1B">
      <w:pPr>
        <w:pStyle w:val="Default"/>
      </w:pPr>
    </w:p>
    <w:sectPr w:rsidR="00730C1B" w:rsidSect="00D1044C">
      <w:pgSz w:w="11906" w:h="16838"/>
      <w:pgMar w:top="993" w:right="1077" w:bottom="1135" w:left="1077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F63" w:rsidRDefault="007E1F63" w:rsidP="00FA3686">
      <w:pPr>
        <w:spacing w:after="0" w:line="240" w:lineRule="auto"/>
      </w:pPr>
      <w:r>
        <w:separator/>
      </w:r>
    </w:p>
  </w:endnote>
  <w:endnote w:type="continuationSeparator" w:id="0">
    <w:p w:rsidR="007E1F63" w:rsidRDefault="007E1F63" w:rsidP="00FA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F63" w:rsidRDefault="007E1F63" w:rsidP="00FA3686">
      <w:pPr>
        <w:spacing w:after="0" w:line="240" w:lineRule="auto"/>
      </w:pPr>
      <w:r>
        <w:separator/>
      </w:r>
    </w:p>
  </w:footnote>
  <w:footnote w:type="continuationSeparator" w:id="0">
    <w:p w:rsidR="007E1F63" w:rsidRDefault="007E1F63" w:rsidP="00FA3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93945"/>
    <w:multiLevelType w:val="hybridMultilevel"/>
    <w:tmpl w:val="2D46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944C0"/>
    <w:multiLevelType w:val="hybridMultilevel"/>
    <w:tmpl w:val="98B62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B454E4"/>
    <w:multiLevelType w:val="multilevel"/>
    <w:tmpl w:val="F1D2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85310A"/>
    <w:multiLevelType w:val="multilevel"/>
    <w:tmpl w:val="F294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60"/>
    <w:rsid w:val="00044E13"/>
    <w:rsid w:val="00057F8B"/>
    <w:rsid w:val="000A22ED"/>
    <w:rsid w:val="00152AFF"/>
    <w:rsid w:val="0017762D"/>
    <w:rsid w:val="001F6095"/>
    <w:rsid w:val="00267FA9"/>
    <w:rsid w:val="00273D23"/>
    <w:rsid w:val="002B573E"/>
    <w:rsid w:val="002C092C"/>
    <w:rsid w:val="002C1584"/>
    <w:rsid w:val="002C477F"/>
    <w:rsid w:val="00384D74"/>
    <w:rsid w:val="00401129"/>
    <w:rsid w:val="00486751"/>
    <w:rsid w:val="004C49DC"/>
    <w:rsid w:val="00515D4C"/>
    <w:rsid w:val="00555385"/>
    <w:rsid w:val="005B52BE"/>
    <w:rsid w:val="006303E2"/>
    <w:rsid w:val="00666999"/>
    <w:rsid w:val="00696E27"/>
    <w:rsid w:val="006D6660"/>
    <w:rsid w:val="00730C1B"/>
    <w:rsid w:val="00752A14"/>
    <w:rsid w:val="0078696E"/>
    <w:rsid w:val="007E1F63"/>
    <w:rsid w:val="00816768"/>
    <w:rsid w:val="008853F4"/>
    <w:rsid w:val="00893B3D"/>
    <w:rsid w:val="008B5FEF"/>
    <w:rsid w:val="009733B3"/>
    <w:rsid w:val="009A6B7F"/>
    <w:rsid w:val="00AB6AAF"/>
    <w:rsid w:val="00AE1D30"/>
    <w:rsid w:val="00AE6A56"/>
    <w:rsid w:val="00BC2AB7"/>
    <w:rsid w:val="00C33E31"/>
    <w:rsid w:val="00CA0BB4"/>
    <w:rsid w:val="00CD70BD"/>
    <w:rsid w:val="00CF30EA"/>
    <w:rsid w:val="00D1044C"/>
    <w:rsid w:val="00D67BBA"/>
    <w:rsid w:val="00DA1B1D"/>
    <w:rsid w:val="00E11009"/>
    <w:rsid w:val="00E11795"/>
    <w:rsid w:val="00E5543D"/>
    <w:rsid w:val="00EA3F39"/>
    <w:rsid w:val="00F70AC6"/>
    <w:rsid w:val="00FA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01129"/>
  </w:style>
  <w:style w:type="character" w:styleId="a3">
    <w:name w:val="Hyperlink"/>
    <w:basedOn w:val="a0"/>
    <w:uiPriority w:val="99"/>
    <w:unhideWhenUsed/>
    <w:rsid w:val="00E5543D"/>
    <w:rPr>
      <w:color w:val="0000FF" w:themeColor="hyperlink"/>
      <w:u w:val="single"/>
    </w:rPr>
  </w:style>
  <w:style w:type="paragraph" w:customStyle="1" w:styleId="ConsPlusNormal">
    <w:name w:val="ConsPlusNormal"/>
    <w:rsid w:val="00FA36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FA3686"/>
    <w:pPr>
      <w:spacing w:before="100" w:beforeAutospacing="1" w:after="119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pple-converted-space">
    <w:name w:val="apple-converted-space"/>
    <w:rsid w:val="00FA3686"/>
  </w:style>
  <w:style w:type="paragraph" w:customStyle="1" w:styleId="1">
    <w:name w:val="Абзац списка1"/>
    <w:basedOn w:val="a"/>
    <w:rsid w:val="00FA3686"/>
    <w:pPr>
      <w:ind w:left="720"/>
    </w:pPr>
    <w:rPr>
      <w:lang w:eastAsia="en-US"/>
    </w:rPr>
  </w:style>
  <w:style w:type="paragraph" w:styleId="a5">
    <w:name w:val="header"/>
    <w:basedOn w:val="a"/>
    <w:link w:val="a6"/>
    <w:uiPriority w:val="99"/>
    <w:unhideWhenUsed/>
    <w:rsid w:val="00FA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3686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A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3686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6A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30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057F8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c">
    <w:name w:val="Strong"/>
    <w:basedOn w:val="a0"/>
    <w:uiPriority w:val="22"/>
    <w:qFormat/>
    <w:rsid w:val="007869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01129"/>
  </w:style>
  <w:style w:type="character" w:styleId="a3">
    <w:name w:val="Hyperlink"/>
    <w:basedOn w:val="a0"/>
    <w:uiPriority w:val="99"/>
    <w:unhideWhenUsed/>
    <w:rsid w:val="00E5543D"/>
    <w:rPr>
      <w:color w:val="0000FF" w:themeColor="hyperlink"/>
      <w:u w:val="single"/>
    </w:rPr>
  </w:style>
  <w:style w:type="paragraph" w:customStyle="1" w:styleId="ConsPlusNormal">
    <w:name w:val="ConsPlusNormal"/>
    <w:rsid w:val="00FA36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FA3686"/>
    <w:pPr>
      <w:spacing w:before="100" w:beforeAutospacing="1" w:after="119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pple-converted-space">
    <w:name w:val="apple-converted-space"/>
    <w:rsid w:val="00FA3686"/>
  </w:style>
  <w:style w:type="paragraph" w:customStyle="1" w:styleId="1">
    <w:name w:val="Абзац списка1"/>
    <w:basedOn w:val="a"/>
    <w:rsid w:val="00FA3686"/>
    <w:pPr>
      <w:ind w:left="720"/>
    </w:pPr>
    <w:rPr>
      <w:lang w:eastAsia="en-US"/>
    </w:rPr>
  </w:style>
  <w:style w:type="paragraph" w:styleId="a5">
    <w:name w:val="header"/>
    <w:basedOn w:val="a"/>
    <w:link w:val="a6"/>
    <w:uiPriority w:val="99"/>
    <w:unhideWhenUsed/>
    <w:rsid w:val="00FA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3686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A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3686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6A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30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057F8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c">
    <w:name w:val="Strong"/>
    <w:basedOn w:val="a0"/>
    <w:uiPriority w:val="22"/>
    <w:qFormat/>
    <w:rsid w:val="00786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39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75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05940605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8378465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303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ЗПП</dc:creator>
  <cp:lastModifiedBy>user</cp:lastModifiedBy>
  <cp:revision>5</cp:revision>
  <dcterms:created xsi:type="dcterms:W3CDTF">2025-11-28T12:01:00Z</dcterms:created>
  <dcterms:modified xsi:type="dcterms:W3CDTF">2025-12-03T08:31:00Z</dcterms:modified>
</cp:coreProperties>
</file>