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6" w:rsidRDefault="000B5D06">
      <w:pPr>
        <w:ind w:left="0" w:firstLine="0"/>
        <w:rPr>
          <w:b/>
        </w:rPr>
      </w:pPr>
    </w:p>
    <w:p w:rsidR="000B5D06" w:rsidRDefault="000B5D06" w:rsidP="00CB5B30"/>
    <w:p w:rsidR="00E126AD" w:rsidRPr="00B01A6A" w:rsidRDefault="0002580D" w:rsidP="00CB5B30">
      <w:pPr>
        <w:rPr>
          <w:szCs w:val="24"/>
        </w:rPr>
      </w:pPr>
      <w:r w:rsidRPr="00B01A6A">
        <w:rPr>
          <w:szCs w:val="24"/>
        </w:rPr>
        <w:t>Об итогах проведен</w:t>
      </w:r>
      <w:r w:rsidR="00BF5CFC" w:rsidRPr="00B01A6A">
        <w:rPr>
          <w:szCs w:val="24"/>
        </w:rPr>
        <w:t>ной</w:t>
      </w:r>
      <w:r w:rsidRPr="00B01A6A">
        <w:rPr>
          <w:szCs w:val="24"/>
        </w:rPr>
        <w:t xml:space="preserve"> «горячей линии» по вопросам </w:t>
      </w:r>
      <w:r w:rsidR="007C7DF8" w:rsidRPr="00B01A6A">
        <w:rPr>
          <w:szCs w:val="24"/>
        </w:rPr>
        <w:t xml:space="preserve">защиты прав потребителей </w:t>
      </w:r>
      <w:r w:rsidR="00B46BBA" w:rsidRPr="00B01A6A">
        <w:rPr>
          <w:rFonts w:cs="Arial"/>
          <w:szCs w:val="24"/>
          <w:shd w:val="clear" w:color="auto" w:fill="FFFFFF"/>
        </w:rPr>
        <w:t>при оказании финансовых услуг</w:t>
      </w:r>
    </w:p>
    <w:p w:rsidR="00B46BBA" w:rsidRPr="00B01A6A" w:rsidRDefault="00B46BBA" w:rsidP="00CB5B30">
      <w:pPr>
        <w:rPr>
          <w:color w:val="1A1A1A"/>
          <w:szCs w:val="24"/>
        </w:rPr>
      </w:pPr>
      <w:r w:rsidRPr="00B01A6A">
        <w:rPr>
          <w:szCs w:val="24"/>
        </w:rPr>
        <w:t>15</w:t>
      </w:r>
      <w:r w:rsidR="007C7DF8" w:rsidRPr="00B01A6A">
        <w:rPr>
          <w:szCs w:val="24"/>
        </w:rPr>
        <w:t xml:space="preserve"> мая </w:t>
      </w:r>
      <w:r w:rsidR="0002580D" w:rsidRPr="00B01A6A">
        <w:rPr>
          <w:szCs w:val="24"/>
        </w:rPr>
        <w:t>202</w:t>
      </w:r>
      <w:r w:rsidR="001011EC" w:rsidRPr="00B01A6A">
        <w:rPr>
          <w:szCs w:val="24"/>
        </w:rPr>
        <w:t>5</w:t>
      </w:r>
      <w:r w:rsidR="0002580D" w:rsidRPr="00B01A6A">
        <w:rPr>
          <w:szCs w:val="24"/>
        </w:rPr>
        <w:t xml:space="preserve"> года Центром информирования и консультирования потребителей ФБУЗ «Центр гигиены и эпидемиологии в Новгородской области совместно с Управлением Роспотребнадзора по Новгородской области</w:t>
      </w:r>
      <w:r w:rsidR="0008048E" w:rsidRPr="00B01A6A">
        <w:rPr>
          <w:szCs w:val="24"/>
        </w:rPr>
        <w:t xml:space="preserve"> </w:t>
      </w:r>
      <w:r w:rsidR="0002580D" w:rsidRPr="00B01A6A">
        <w:rPr>
          <w:szCs w:val="24"/>
        </w:rPr>
        <w:t xml:space="preserve">была проведена «Горячая линия» </w:t>
      </w:r>
      <w:r w:rsidR="007C7DF8" w:rsidRPr="00B01A6A">
        <w:rPr>
          <w:szCs w:val="24"/>
        </w:rPr>
        <w:t xml:space="preserve">в </w:t>
      </w:r>
      <w:r w:rsidR="0002580D" w:rsidRPr="00B01A6A">
        <w:rPr>
          <w:szCs w:val="24"/>
        </w:rPr>
        <w:t>рамках которой, за консультациями в центр</w:t>
      </w:r>
      <w:r w:rsidR="00355168" w:rsidRPr="00B01A6A">
        <w:rPr>
          <w:szCs w:val="24"/>
        </w:rPr>
        <w:t xml:space="preserve"> по телефону обратилось</w:t>
      </w:r>
      <w:r w:rsidR="0002580D" w:rsidRPr="00B01A6A">
        <w:rPr>
          <w:szCs w:val="24"/>
        </w:rPr>
        <w:t xml:space="preserve"> </w:t>
      </w:r>
      <w:r w:rsidR="00414FAA">
        <w:rPr>
          <w:szCs w:val="24"/>
        </w:rPr>
        <w:t>5</w:t>
      </w:r>
      <w:r w:rsidRPr="00B01A6A">
        <w:rPr>
          <w:szCs w:val="24"/>
        </w:rPr>
        <w:t xml:space="preserve"> </w:t>
      </w:r>
      <w:r w:rsidR="0002580D" w:rsidRPr="00B01A6A">
        <w:rPr>
          <w:szCs w:val="24"/>
        </w:rPr>
        <w:t>человек</w:t>
      </w:r>
      <w:r w:rsidR="00926764">
        <w:rPr>
          <w:szCs w:val="24"/>
        </w:rPr>
        <w:t xml:space="preserve"> </w:t>
      </w:r>
      <w:r w:rsidR="0002580D" w:rsidRPr="00B01A6A">
        <w:rPr>
          <w:szCs w:val="24"/>
        </w:rPr>
        <w:t>по следующим вопросам:</w:t>
      </w:r>
      <w:r w:rsidR="0002580D" w:rsidRPr="00B01A6A">
        <w:rPr>
          <w:color w:val="1A1A1A"/>
          <w:szCs w:val="24"/>
        </w:rPr>
        <w:t xml:space="preserve">   </w:t>
      </w:r>
    </w:p>
    <w:p w:rsidR="00E126AD" w:rsidRPr="00B01A6A" w:rsidRDefault="0002580D" w:rsidP="00CB5B30">
      <w:pPr>
        <w:rPr>
          <w:szCs w:val="24"/>
        </w:rPr>
      </w:pPr>
      <w:r w:rsidRPr="00B01A6A">
        <w:rPr>
          <w:color w:val="1A1A1A"/>
          <w:szCs w:val="24"/>
        </w:rPr>
        <w:t xml:space="preserve"> </w:t>
      </w:r>
    </w:p>
    <w:p w:rsidR="00E126AD" w:rsidRPr="00B01A6A" w:rsidRDefault="00721CC7" w:rsidP="00CB5B30">
      <w:pPr>
        <w:rPr>
          <w:szCs w:val="24"/>
        </w:rPr>
      </w:pPr>
      <w:r w:rsidRPr="00B01A6A">
        <w:rPr>
          <w:szCs w:val="24"/>
        </w:rPr>
        <w:t>1.</w:t>
      </w:r>
      <w:r w:rsidR="00B46BBA" w:rsidRPr="00B01A6A">
        <w:rPr>
          <w:szCs w:val="24"/>
        </w:rPr>
        <w:t>Срок получения долгосрочного вклада?</w:t>
      </w:r>
    </w:p>
    <w:p w:rsidR="00B46BBA" w:rsidRPr="00B01A6A" w:rsidRDefault="00B46BBA" w:rsidP="00CB5B30">
      <w:pPr>
        <w:rPr>
          <w:szCs w:val="24"/>
        </w:rPr>
      </w:pPr>
    </w:p>
    <w:p w:rsidR="00B46BBA" w:rsidRPr="00B01A6A" w:rsidRDefault="00B46BBA" w:rsidP="00CB5B30">
      <w:pPr>
        <w:rPr>
          <w:szCs w:val="24"/>
        </w:rPr>
      </w:pPr>
      <w:r w:rsidRPr="00B01A6A">
        <w:rPr>
          <w:szCs w:val="24"/>
        </w:rPr>
        <w:t>2. В какой срок можно получить %</w:t>
      </w:r>
      <w:r w:rsidR="000A10FD" w:rsidRPr="00B01A6A">
        <w:rPr>
          <w:szCs w:val="24"/>
        </w:rPr>
        <w:t xml:space="preserve"> по вкладу?</w:t>
      </w:r>
    </w:p>
    <w:p w:rsidR="00B46BBA" w:rsidRPr="00B01A6A" w:rsidRDefault="00B46BBA" w:rsidP="00CB5B30">
      <w:pPr>
        <w:rPr>
          <w:szCs w:val="24"/>
        </w:rPr>
      </w:pPr>
    </w:p>
    <w:p w:rsidR="00B46BBA" w:rsidRDefault="00B46BBA" w:rsidP="00CB5B30">
      <w:pPr>
        <w:rPr>
          <w:szCs w:val="24"/>
        </w:rPr>
      </w:pPr>
      <w:r w:rsidRPr="00B01A6A">
        <w:rPr>
          <w:szCs w:val="24"/>
        </w:rPr>
        <w:t>3.</w:t>
      </w:r>
      <w:r w:rsidR="000A10FD" w:rsidRPr="00B01A6A">
        <w:rPr>
          <w:szCs w:val="24"/>
        </w:rPr>
        <w:t xml:space="preserve"> Как действовать при ошибочном переводе денежных средств между двумя физическими лицами, в какой суд обращаться, размер госпошлины?</w:t>
      </w:r>
    </w:p>
    <w:p w:rsidR="00414FAA" w:rsidRDefault="00414FAA" w:rsidP="00CB5B30">
      <w:pPr>
        <w:rPr>
          <w:szCs w:val="24"/>
        </w:rPr>
      </w:pPr>
    </w:p>
    <w:p w:rsidR="00414FAA" w:rsidRDefault="00414FAA" w:rsidP="00CB5B30">
      <w:pPr>
        <w:rPr>
          <w:szCs w:val="24"/>
        </w:rPr>
      </w:pPr>
      <w:r>
        <w:rPr>
          <w:szCs w:val="24"/>
        </w:rPr>
        <w:t xml:space="preserve">4. По суду </w:t>
      </w:r>
      <w:r w:rsidR="00926764">
        <w:rPr>
          <w:szCs w:val="24"/>
        </w:rPr>
        <w:t xml:space="preserve">в 2023 году </w:t>
      </w:r>
      <w:r>
        <w:rPr>
          <w:szCs w:val="24"/>
        </w:rPr>
        <w:t xml:space="preserve">выплатила долг по кредиту, но </w:t>
      </w:r>
      <w:r w:rsidR="00926764">
        <w:rPr>
          <w:szCs w:val="24"/>
        </w:rPr>
        <w:t>недавно позвонили коллекторы</w:t>
      </w:r>
      <w:r>
        <w:rPr>
          <w:szCs w:val="24"/>
        </w:rPr>
        <w:t xml:space="preserve"> и прислали документ, что должна 70000 рублей.</w:t>
      </w:r>
    </w:p>
    <w:p w:rsidR="00414FAA" w:rsidRDefault="00414FAA" w:rsidP="00CB5B30">
      <w:pPr>
        <w:rPr>
          <w:szCs w:val="24"/>
        </w:rPr>
      </w:pPr>
    </w:p>
    <w:p w:rsidR="00414FAA" w:rsidRPr="00B01A6A" w:rsidRDefault="00414FAA" w:rsidP="00CB5B30">
      <w:pPr>
        <w:rPr>
          <w:szCs w:val="24"/>
        </w:rPr>
      </w:pPr>
      <w:r>
        <w:rPr>
          <w:szCs w:val="24"/>
        </w:rPr>
        <w:t xml:space="preserve">5. по кредитной карте был долг 700 рублей, за 2 года на эту сумму насчитали пени </w:t>
      </w:r>
      <w:r w:rsidR="00926764">
        <w:rPr>
          <w:szCs w:val="24"/>
        </w:rPr>
        <w:t>32000, законно это или нет?</w:t>
      </w:r>
    </w:p>
    <w:p w:rsidR="00AC0B6A" w:rsidRPr="00B01A6A" w:rsidRDefault="00AC0B6A" w:rsidP="00CB5B30">
      <w:pPr>
        <w:ind w:left="0" w:firstLine="0"/>
        <w:rPr>
          <w:szCs w:val="24"/>
        </w:rPr>
      </w:pPr>
      <w:r w:rsidRPr="00B01A6A">
        <w:rPr>
          <w:szCs w:val="24"/>
        </w:rPr>
        <w:t xml:space="preserve">На </w:t>
      </w:r>
      <w:r w:rsidR="000A10FD" w:rsidRPr="00B01A6A">
        <w:rPr>
          <w:szCs w:val="24"/>
        </w:rPr>
        <w:t>официальном сайте ФБУЗ «Центр гигиены и эпидемиологии» и</w:t>
      </w:r>
      <w:r w:rsidR="0064235D">
        <w:rPr>
          <w:szCs w:val="24"/>
        </w:rPr>
        <w:t xml:space="preserve"> на </w:t>
      </w:r>
      <w:r w:rsidR="0064235D" w:rsidRPr="00B01A6A">
        <w:rPr>
          <w:szCs w:val="24"/>
        </w:rPr>
        <w:t>странице</w:t>
      </w:r>
      <w:r w:rsidRPr="00B01A6A">
        <w:rPr>
          <w:szCs w:val="24"/>
        </w:rPr>
        <w:t xml:space="preserve"> консультационного центра в группе в контакте были размещены анонсы о проведении «горячей линии». </w:t>
      </w:r>
    </w:p>
    <w:p w:rsidR="00B01A6A" w:rsidRPr="00B01A6A" w:rsidRDefault="000A10FD" w:rsidP="00CB5B30">
      <w:pPr>
        <w:rPr>
          <w:szCs w:val="24"/>
        </w:rPr>
      </w:pPr>
      <w:r w:rsidRPr="00B01A6A">
        <w:rPr>
          <w:szCs w:val="24"/>
        </w:rPr>
        <w:t xml:space="preserve">На странице центра в социальных сетях размещены информационные материалы по темам: </w:t>
      </w:r>
    </w:p>
    <w:p w:rsidR="00AC0B6A" w:rsidRPr="00B01A6A" w:rsidRDefault="000A10FD" w:rsidP="00CB5B30">
      <w:pPr>
        <w:rPr>
          <w:szCs w:val="24"/>
        </w:rPr>
      </w:pPr>
      <w:r w:rsidRPr="00B01A6A">
        <w:rPr>
          <w:szCs w:val="24"/>
        </w:rPr>
        <w:t xml:space="preserve">«Что нельзя писать в </w:t>
      </w:r>
      <w:r w:rsidR="00CB5B30">
        <w:rPr>
          <w:szCs w:val="24"/>
        </w:rPr>
        <w:t>сообщении к денежному переводу»?</w:t>
      </w:r>
      <w:bookmarkStart w:id="0" w:name="_GoBack"/>
      <w:bookmarkEnd w:id="0"/>
    </w:p>
    <w:p w:rsidR="000A10FD" w:rsidRPr="00B01A6A" w:rsidRDefault="00CB5B30" w:rsidP="00CB5B30">
      <w:pPr>
        <w:rPr>
          <w:szCs w:val="24"/>
        </w:rPr>
      </w:pPr>
      <w:r>
        <w:rPr>
          <w:szCs w:val="24"/>
        </w:rPr>
        <w:t>«</w:t>
      </w:r>
      <w:r w:rsidR="000A10FD" w:rsidRPr="00B01A6A">
        <w:rPr>
          <w:szCs w:val="24"/>
        </w:rPr>
        <w:t xml:space="preserve">О чем </w:t>
      </w:r>
      <w:r w:rsidR="00B01A6A" w:rsidRPr="00B01A6A">
        <w:rPr>
          <w:szCs w:val="24"/>
        </w:rPr>
        <w:t>нужно помнить вовремя онлайн шопинга</w:t>
      </w:r>
      <w:r>
        <w:rPr>
          <w:szCs w:val="24"/>
        </w:rPr>
        <w:t>»</w:t>
      </w:r>
      <w:r w:rsidR="00B01A6A" w:rsidRPr="00B01A6A">
        <w:rPr>
          <w:szCs w:val="24"/>
        </w:rPr>
        <w:t>?</w:t>
      </w:r>
    </w:p>
    <w:p w:rsidR="00B01A6A" w:rsidRPr="00B01A6A" w:rsidRDefault="00B01A6A" w:rsidP="00CB5B30">
      <w:pPr>
        <w:rPr>
          <w:szCs w:val="24"/>
        </w:rPr>
      </w:pPr>
      <w:r w:rsidRPr="00B01A6A">
        <w:rPr>
          <w:szCs w:val="24"/>
        </w:rPr>
        <w:t>«Внимание мошенники на маркетплейсе»</w:t>
      </w:r>
    </w:p>
    <w:p w:rsidR="00E126AD" w:rsidRDefault="0002580D" w:rsidP="00CB5B30">
      <w:pPr>
        <w:rPr>
          <w:szCs w:val="24"/>
        </w:rPr>
      </w:pPr>
      <w:r w:rsidRPr="00B01A6A">
        <w:rPr>
          <w:szCs w:val="24"/>
        </w:rPr>
        <w:t xml:space="preserve">Всем обратившимся были даны консультации и разъяснения в соответствии с нормами законодательства о защите прав потребителей, информация о правах и механизме реализации своих прав. </w:t>
      </w:r>
    </w:p>
    <w:p w:rsidR="00CB5B30" w:rsidRDefault="00CB5B30" w:rsidP="00CB5B30">
      <w:pPr>
        <w:rPr>
          <w:szCs w:val="24"/>
        </w:rPr>
      </w:pPr>
      <w:r>
        <w:rPr>
          <w:szCs w:val="24"/>
        </w:rPr>
        <w:t>За получением подробной консультации и правовой помощи потребители могут обращаться:</w:t>
      </w:r>
    </w:p>
    <w:p w:rsidR="00CB5B30" w:rsidRDefault="00CB5B30" w:rsidP="00CB5B30">
      <w:pPr>
        <w:rPr>
          <w:szCs w:val="24"/>
        </w:rPr>
      </w:pPr>
      <w:r>
        <w:rPr>
          <w:szCs w:val="24"/>
        </w:rPr>
        <w:lastRenderedPageBreak/>
        <w:t>— в Центр по информированию и консультированию потребителей  ФБУЗ «</w:t>
      </w:r>
      <w:proofErr w:type="spellStart"/>
      <w:r>
        <w:rPr>
          <w:szCs w:val="24"/>
        </w:rPr>
        <w:t>ЦГи</w:t>
      </w:r>
      <w:proofErr w:type="spellEnd"/>
      <w:r>
        <w:rPr>
          <w:szCs w:val="24"/>
        </w:rPr>
        <w:t xml:space="preserve"> Э в Новгородской области» по телефону 77-20-38, 73-06-77; Е-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 </w:t>
      </w:r>
      <w:hyperlink r:id="rId4" w:history="1">
        <w:r>
          <w:rPr>
            <w:rStyle w:val="a5"/>
            <w:b/>
            <w:szCs w:val="24"/>
            <w:lang w:val="en-US"/>
          </w:rPr>
          <w:t>zpp</w:t>
        </w:r>
        <w:r>
          <w:rPr>
            <w:rStyle w:val="a5"/>
            <w:b/>
            <w:szCs w:val="24"/>
          </w:rPr>
          <w:t>.</w:t>
        </w:r>
        <w:r>
          <w:rPr>
            <w:rStyle w:val="a5"/>
            <w:b/>
            <w:szCs w:val="24"/>
            <w:lang w:val="en-US"/>
          </w:rPr>
          <w:t>center</w:t>
        </w:r>
        <w:r>
          <w:rPr>
            <w:rStyle w:val="a5"/>
            <w:b/>
            <w:szCs w:val="24"/>
          </w:rPr>
          <w:t>@</w:t>
        </w:r>
        <w:r>
          <w:rPr>
            <w:rStyle w:val="a5"/>
            <w:b/>
            <w:szCs w:val="24"/>
            <w:lang w:val="en-US"/>
          </w:rPr>
          <w:t>yandex</w:t>
        </w:r>
        <w:r>
          <w:rPr>
            <w:rStyle w:val="a5"/>
            <w:b/>
            <w:szCs w:val="24"/>
          </w:rPr>
          <w:t>.</w:t>
        </w:r>
        <w:r>
          <w:rPr>
            <w:rStyle w:val="a5"/>
            <w:b/>
            <w:szCs w:val="24"/>
            <w:lang w:val="en-US"/>
          </w:rPr>
          <w:t>ru</w:t>
        </w:r>
      </w:hyperlink>
    </w:p>
    <w:p w:rsidR="00CB5B30" w:rsidRDefault="00CB5B30" w:rsidP="00CB5B30">
      <w:pPr>
        <w:rPr>
          <w:szCs w:val="24"/>
        </w:rPr>
      </w:pPr>
      <w:r>
        <w:rPr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CB5B30" w:rsidRDefault="00CB5B30" w:rsidP="00CB5B3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—в Общественные приемные Управления Роспотребнадзора по Новгородской области по адресу: В. Новгород, ул.  Германа, д.14 </w:t>
      </w:r>
      <w:proofErr w:type="spellStart"/>
      <w:r>
        <w:rPr>
          <w:rFonts w:cs="Times New Roman"/>
          <w:szCs w:val="24"/>
        </w:rPr>
        <w:t>каб</w:t>
      </w:r>
      <w:proofErr w:type="spellEnd"/>
      <w:r>
        <w:rPr>
          <w:rFonts w:cs="Times New Roman"/>
          <w:szCs w:val="24"/>
        </w:rPr>
        <w:t xml:space="preserve">. № 101 тел.  971-106. </w:t>
      </w:r>
    </w:p>
    <w:p w:rsidR="00CB5B30" w:rsidRDefault="00CB5B30" w:rsidP="00CB5B3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Работает Единый консультационный центр, который функционирует в круглосуточном режиме, </w:t>
      </w:r>
      <w:r>
        <w:rPr>
          <w:rFonts w:cs="Times New Roman"/>
          <w:color w:val="1F4E79" w:themeColor="accent1" w:themeShade="80"/>
          <w:szCs w:val="24"/>
        </w:rPr>
        <w:t xml:space="preserve">по телефону 8 800 555 49 43 (звонок бесплатный), </w:t>
      </w:r>
      <w:r>
        <w:rPr>
          <w:rFonts w:cs="Times New Roman"/>
          <w:szCs w:val="24"/>
        </w:rPr>
        <w:t xml:space="preserve">без выходных дней на русском и английском языках. </w:t>
      </w:r>
    </w:p>
    <w:p w:rsidR="00CB5B30" w:rsidRDefault="00CB5B30" w:rsidP="00CB5B30">
      <w:pPr>
        <w:rPr>
          <w:rFonts w:cs="Times New Roman"/>
          <w:szCs w:val="24"/>
        </w:rPr>
      </w:pPr>
      <w:r>
        <w:rPr>
          <w:rFonts w:cs="Times New Roman"/>
          <w:szCs w:val="24"/>
        </w:rPr>
        <w:t>Используя Государственный информационный ресурс для потребителей</w:t>
      </w:r>
      <w:hyperlink r:id="rId5" w:history="1">
        <w:r>
          <w:rPr>
            <w:rStyle w:val="a5"/>
            <w:rFonts w:cs="Times New Roman"/>
            <w:b/>
            <w:szCs w:val="24"/>
          </w:rPr>
          <w:t xml:space="preserve"> </w:t>
        </w:r>
      </w:hyperlink>
      <w:hyperlink r:id="rId6" w:history="1">
        <w:r>
          <w:rPr>
            <w:rStyle w:val="a5"/>
            <w:rFonts w:cs="Times New Roman"/>
            <w:b/>
            <w:color w:val="337AB7"/>
            <w:szCs w:val="24"/>
          </w:rPr>
          <w:t>https://zpp.rospotrebnadzor.ru</w:t>
        </w:r>
      </w:hyperlink>
      <w:hyperlink r:id="rId7" w:history="1">
        <w:r>
          <w:rPr>
            <w:rStyle w:val="a5"/>
            <w:rFonts w:cs="Times New Roman"/>
            <w:b/>
            <w:szCs w:val="24"/>
          </w:rPr>
          <w:t>,</w:t>
        </w:r>
      </w:hyperlink>
      <w:r>
        <w:rPr>
          <w:rFonts w:cs="Times New Roman"/>
          <w:szCs w:val="24"/>
        </w:rPr>
        <w:t xml:space="preserve">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 </w:t>
      </w:r>
    </w:p>
    <w:p w:rsidR="00CB5B30" w:rsidRPr="00B01A6A" w:rsidRDefault="00CB5B30" w:rsidP="00CB5B30">
      <w:pPr>
        <w:rPr>
          <w:szCs w:val="24"/>
        </w:rPr>
      </w:pPr>
    </w:p>
    <w:sectPr w:rsidR="00CB5B30" w:rsidRPr="00B01A6A" w:rsidSect="000B5D0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AD"/>
    <w:rsid w:val="0002580D"/>
    <w:rsid w:val="0008048E"/>
    <w:rsid w:val="000A10FD"/>
    <w:rsid w:val="000B5D06"/>
    <w:rsid w:val="001011EC"/>
    <w:rsid w:val="0019225D"/>
    <w:rsid w:val="001F4842"/>
    <w:rsid w:val="002163F1"/>
    <w:rsid w:val="002C39CB"/>
    <w:rsid w:val="00355168"/>
    <w:rsid w:val="00414FAA"/>
    <w:rsid w:val="00597B94"/>
    <w:rsid w:val="0064235D"/>
    <w:rsid w:val="00721CC7"/>
    <w:rsid w:val="00771335"/>
    <w:rsid w:val="00797B91"/>
    <w:rsid w:val="007C7DF8"/>
    <w:rsid w:val="00833478"/>
    <w:rsid w:val="00926764"/>
    <w:rsid w:val="00AC0B6A"/>
    <w:rsid w:val="00AD04BF"/>
    <w:rsid w:val="00B01A6A"/>
    <w:rsid w:val="00B46BBA"/>
    <w:rsid w:val="00BE121E"/>
    <w:rsid w:val="00BF5CFC"/>
    <w:rsid w:val="00CB5B30"/>
    <w:rsid w:val="00D507D5"/>
    <w:rsid w:val="00E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68F5"/>
  <w15:docId w15:val="{B606CB89-C348-494F-8FAD-D32805B1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58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42"/>
    <w:rPr>
      <w:rFonts w:ascii="Tahoma" w:eastAsia="Cambri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B5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https://zpp.rospotrebnadzor.ru/" TargetMode="External"/><Relationship Id="rId4" Type="http://schemas.openxmlformats.org/officeDocument/2006/relationships/hyperlink" Target="mailto:zpp.center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2024-07-30T09:01:00Z</cp:lastPrinted>
  <dcterms:created xsi:type="dcterms:W3CDTF">2024-07-30T09:00:00Z</dcterms:created>
  <dcterms:modified xsi:type="dcterms:W3CDTF">2025-05-16T09:56:00Z</dcterms:modified>
</cp:coreProperties>
</file>